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85A8E" w:rsidRPr="00AE021C" w:rsidRDefault="00AE021C" w:rsidP="009D056C">
      <w:pPr>
        <w:jc w:val="center"/>
        <w:rPr>
          <w:rFonts w:ascii="Arial" w:hAnsi="Arial" w:cs="Arial"/>
          <w:b/>
          <w:i w:val="0"/>
          <w:color w:val="009900"/>
          <w:sz w:val="32"/>
        </w:rPr>
      </w:pPr>
      <w:r w:rsidRPr="00AE021C">
        <w:rPr>
          <w:rFonts w:ascii="Arial" w:hAnsi="Arial" w:cs="Arial"/>
          <w:b/>
          <w:i w:val="0"/>
          <w:color w:val="009900"/>
          <w:sz w:val="32"/>
        </w:rPr>
        <w:drawing>
          <wp:inline distT="0" distB="0" distL="0" distR="0">
            <wp:extent cx="2228850" cy="1227694"/>
            <wp:effectExtent l="19050" t="0" r="0" b="0"/>
            <wp:docPr id="3" name="Picture 1" descr="C:\Users\AIRS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RSC\Desktop\logo.jpg"/>
                    <pic:cNvPicPr>
                      <a:picLocks noChangeAspect="1" noChangeArrowheads="1"/>
                    </pic:cNvPicPr>
                  </pic:nvPicPr>
                  <pic:blipFill>
                    <a:blip r:embed="rId8"/>
                    <a:srcRect/>
                    <a:stretch>
                      <a:fillRect/>
                    </a:stretch>
                  </pic:blipFill>
                  <pic:spPr bwMode="auto">
                    <a:xfrm>
                      <a:off x="0" y="0"/>
                      <a:ext cx="2238482" cy="1232999"/>
                    </a:xfrm>
                    <a:prstGeom prst="rect">
                      <a:avLst/>
                    </a:prstGeom>
                    <a:noFill/>
                    <a:ln w="9525">
                      <a:noFill/>
                      <a:miter lim="800000"/>
                      <a:headEnd/>
                      <a:tailEnd/>
                    </a:ln>
                  </pic:spPr>
                </pic:pic>
              </a:graphicData>
            </a:graphic>
          </wp:inline>
        </w:drawing>
      </w:r>
    </w:p>
    <w:p w:rsidR="00B5090A" w:rsidRPr="00AE021C" w:rsidRDefault="00F85A8E" w:rsidP="00F85A8E">
      <w:pPr>
        <w:rPr>
          <w:rFonts w:ascii="Arial" w:hAnsi="Arial" w:cs="Arial"/>
          <w:b/>
          <w:i w:val="0"/>
          <w:color w:val="006600"/>
          <w:sz w:val="32"/>
        </w:rPr>
      </w:pPr>
      <w:r w:rsidRPr="00F85A8E">
        <w:rPr>
          <w:rFonts w:ascii="Arial" w:hAnsi="Arial" w:cs="Arial"/>
          <w:b/>
          <w:color w:val="009900"/>
          <w:sz w:val="32"/>
        </w:rPr>
        <w:t xml:space="preserve">                    </w:t>
      </w:r>
      <w:r>
        <w:rPr>
          <w:rFonts w:ascii="Arial" w:hAnsi="Arial" w:cs="Arial"/>
          <w:b/>
          <w:color w:val="009900"/>
          <w:sz w:val="32"/>
        </w:rPr>
        <w:t xml:space="preserve">         </w:t>
      </w:r>
      <w:r w:rsidR="009D056C">
        <w:rPr>
          <w:rFonts w:ascii="Arial" w:hAnsi="Arial" w:cs="Arial"/>
          <w:b/>
          <w:color w:val="009900"/>
          <w:sz w:val="32"/>
        </w:rPr>
        <w:t xml:space="preserve"> </w:t>
      </w:r>
      <w:r>
        <w:rPr>
          <w:rFonts w:ascii="Arial" w:hAnsi="Arial" w:cs="Arial"/>
          <w:b/>
          <w:color w:val="009900"/>
          <w:sz w:val="32"/>
        </w:rPr>
        <w:t xml:space="preserve"> </w:t>
      </w:r>
      <w:r w:rsidRPr="00F85A8E">
        <w:rPr>
          <w:rFonts w:ascii="Arial" w:hAnsi="Arial" w:cs="Arial"/>
          <w:b/>
          <w:color w:val="009900"/>
          <w:sz w:val="32"/>
        </w:rPr>
        <w:t xml:space="preserve">  </w:t>
      </w:r>
      <w:r w:rsidR="00B5090A" w:rsidRPr="00AE021C">
        <w:rPr>
          <w:rFonts w:ascii="Arial" w:hAnsi="Arial" w:cs="Arial"/>
          <w:b/>
          <w:i w:val="0"/>
          <w:color w:val="006600"/>
          <w:sz w:val="32"/>
        </w:rPr>
        <w:t>ADMISSION</w:t>
      </w:r>
      <w:r w:rsidR="00D91569" w:rsidRPr="00AE021C">
        <w:rPr>
          <w:rFonts w:ascii="Arial" w:hAnsi="Arial" w:cs="Arial"/>
          <w:b/>
          <w:i w:val="0"/>
          <w:color w:val="006600"/>
          <w:sz w:val="32"/>
        </w:rPr>
        <w:t xml:space="preserve"> </w:t>
      </w:r>
      <w:r w:rsidR="00B5090A" w:rsidRPr="00AE021C">
        <w:rPr>
          <w:rFonts w:ascii="Arial" w:hAnsi="Arial" w:cs="Arial"/>
          <w:b/>
          <w:i w:val="0"/>
          <w:color w:val="006600"/>
          <w:sz w:val="32"/>
        </w:rPr>
        <w:t xml:space="preserve"> PROCESS</w:t>
      </w:r>
    </w:p>
    <w:p w:rsidR="00B5090A" w:rsidRPr="00AE021C" w:rsidRDefault="00F85A8E" w:rsidP="00B5090A">
      <w:pPr>
        <w:rPr>
          <w:rFonts w:ascii="Arial" w:hAnsi="Arial" w:cs="Arial"/>
          <w:b/>
          <w:i w:val="0"/>
          <w:caps/>
          <w:color w:val="002060"/>
          <w:sz w:val="28"/>
          <w:u w:val="single"/>
        </w:rPr>
      </w:pPr>
      <w:r>
        <w:rPr>
          <w:rFonts w:ascii="Arial" w:hAnsi="Arial" w:cs="Arial"/>
          <w:b/>
          <w:caps/>
          <w:color w:val="002060"/>
          <w:sz w:val="28"/>
        </w:rPr>
        <w:t xml:space="preserve">      </w:t>
      </w:r>
      <w:r w:rsidRPr="00F85A8E">
        <w:rPr>
          <w:rFonts w:ascii="Arial" w:hAnsi="Arial" w:cs="Arial"/>
          <w:b/>
          <w:caps/>
          <w:color w:val="002060"/>
          <w:sz w:val="28"/>
        </w:rPr>
        <w:t xml:space="preserve">    </w:t>
      </w:r>
      <w:r w:rsidR="00B5090A" w:rsidRPr="00AE021C">
        <w:rPr>
          <w:rFonts w:ascii="Arial" w:hAnsi="Arial" w:cs="Arial"/>
          <w:b/>
          <w:i w:val="0"/>
          <w:caps/>
          <w:color w:val="002060"/>
          <w:sz w:val="28"/>
          <w:u w:val="single"/>
        </w:rPr>
        <w:t>Eligibility Criteria for Admission &amp; Instructions</w:t>
      </w:r>
    </w:p>
    <w:p w:rsidR="00B5090A" w:rsidRPr="00AE021C" w:rsidRDefault="00B5090A" w:rsidP="00D91569">
      <w:pPr>
        <w:jc w:val="center"/>
        <w:rPr>
          <w:rFonts w:ascii="Arial" w:hAnsi="Arial" w:cs="David"/>
          <w:b/>
          <w:i w:val="0"/>
          <w:color w:val="002060"/>
          <w:sz w:val="32"/>
          <w:u w:val="single"/>
        </w:rPr>
      </w:pPr>
      <w:r w:rsidRPr="00AE021C">
        <w:rPr>
          <w:rFonts w:ascii="Arial" w:hAnsi="Arial" w:cs="David"/>
          <w:b/>
          <w:i w:val="0"/>
          <w:color w:val="002060"/>
          <w:sz w:val="32"/>
          <w:u w:val="single"/>
        </w:rPr>
        <w:t>COURSE OFFERD</w:t>
      </w:r>
    </w:p>
    <w:p w:rsidR="00B5090A" w:rsidRPr="00AE021C" w:rsidRDefault="00B5090A" w:rsidP="00B5090A">
      <w:pPr>
        <w:spacing w:after="0" w:line="240" w:lineRule="auto"/>
        <w:rPr>
          <w:rFonts w:ascii="Arial" w:hAnsi="Arial" w:cs="Arial"/>
          <w:b/>
          <w:i w:val="0"/>
          <w:color w:val="3211AB"/>
          <w:sz w:val="36"/>
        </w:rPr>
      </w:pPr>
      <w:r w:rsidRPr="00AE021C">
        <w:rPr>
          <w:rFonts w:ascii="Arial" w:hAnsi="Arial" w:cs="Arial"/>
          <w:b/>
          <w:i w:val="0"/>
          <w:color w:val="3211AB"/>
          <w:sz w:val="40"/>
        </w:rPr>
        <w:t>MBA</w:t>
      </w:r>
      <w:r w:rsidRPr="00AE021C">
        <w:rPr>
          <w:rFonts w:ascii="Arial" w:hAnsi="Arial" w:cs="Arial"/>
          <w:b/>
          <w:i w:val="0"/>
          <w:color w:val="3211AB"/>
          <w:sz w:val="36"/>
        </w:rPr>
        <w:t xml:space="preserve"> ( </w:t>
      </w:r>
      <w:r w:rsidRPr="00AE021C">
        <w:rPr>
          <w:rFonts w:ascii="Arial" w:hAnsi="Arial" w:cs="Arial"/>
          <w:b/>
          <w:i w:val="0"/>
          <w:color w:val="3211AB"/>
          <w:sz w:val="32"/>
        </w:rPr>
        <w:t xml:space="preserve">SAFETY MANAGEMENT </w:t>
      </w:r>
      <w:r w:rsidRPr="00AE021C">
        <w:rPr>
          <w:rFonts w:ascii="Arial" w:hAnsi="Arial" w:cs="Arial"/>
          <w:b/>
          <w:i w:val="0"/>
          <w:color w:val="3211AB"/>
          <w:sz w:val="36"/>
        </w:rPr>
        <w:t>)</w:t>
      </w:r>
    </w:p>
    <w:p w:rsidR="00B5090A" w:rsidRPr="00CD0AE5" w:rsidRDefault="00B5090A" w:rsidP="00B5090A">
      <w:pPr>
        <w:spacing w:after="0" w:line="240" w:lineRule="auto"/>
        <w:rPr>
          <w:rFonts w:ascii="Arial" w:hAnsi="Arial" w:cs="Arial"/>
          <w:color w:val="002060"/>
        </w:rPr>
      </w:pPr>
      <w:r w:rsidRPr="00CD0AE5">
        <w:rPr>
          <w:rFonts w:ascii="Arial" w:hAnsi="Arial" w:cs="Arial"/>
          <w:b/>
          <w:color w:val="002060"/>
        </w:rPr>
        <w:t>Duration : TWO YEARS</w:t>
      </w:r>
      <w:r w:rsidRPr="00CD0AE5">
        <w:rPr>
          <w:rFonts w:ascii="Arial" w:hAnsi="Arial" w:cs="Arial"/>
          <w:color w:val="002060"/>
        </w:rPr>
        <w:tab/>
      </w:r>
      <w:r w:rsidRPr="00CD0AE5">
        <w:rPr>
          <w:rFonts w:ascii="Arial" w:hAnsi="Arial" w:cs="Arial"/>
          <w:color w:val="002060"/>
        </w:rPr>
        <w:tab/>
      </w:r>
      <w:r w:rsidRPr="00CD0AE5">
        <w:rPr>
          <w:rFonts w:ascii="Arial" w:hAnsi="Arial" w:cs="Arial"/>
          <w:color w:val="002060"/>
        </w:rPr>
        <w:tab/>
      </w:r>
      <w:r w:rsidRPr="00CD0AE5">
        <w:rPr>
          <w:rFonts w:ascii="Arial" w:hAnsi="Arial" w:cs="Arial"/>
          <w:color w:val="002060"/>
        </w:rPr>
        <w:tab/>
      </w:r>
      <w:r w:rsidRPr="00CD0AE5">
        <w:rPr>
          <w:rFonts w:ascii="Arial" w:hAnsi="Arial" w:cs="Arial"/>
          <w:color w:val="002060"/>
        </w:rPr>
        <w:tab/>
      </w:r>
      <w:r w:rsidRPr="00CD0AE5">
        <w:rPr>
          <w:rFonts w:ascii="Arial" w:hAnsi="Arial" w:cs="Arial"/>
          <w:color w:val="002060"/>
        </w:rPr>
        <w:tab/>
      </w:r>
      <w:r w:rsidRPr="00CD0AE5">
        <w:rPr>
          <w:rFonts w:ascii="Arial" w:hAnsi="Arial" w:cs="Arial"/>
          <w:b/>
          <w:color w:val="002060"/>
        </w:rPr>
        <w:t>Mode : REGULAR</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Admission Qualification:</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 xml:space="preserve">A Candidate who has passed a three year Bachelor Degree from a recognized University or equivalent degree with a minimum of 50% in aggregate or who has passed Bachelor Degree with less than 50% but </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has three years work experience as management / supervisor or as a professional.</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Programme Duration:</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The Programme Duration for MBA will be two years comprising of  four semesters, but the candidate will have to complete the programme with in four years from the session of enrollment.</w:t>
      </w:r>
    </w:p>
    <w:p w:rsidR="00B5090A" w:rsidRPr="00CD0AE5" w:rsidRDefault="00B5090A" w:rsidP="00B5090A">
      <w:pPr>
        <w:spacing w:after="0" w:line="240" w:lineRule="auto"/>
        <w:rPr>
          <w:rFonts w:ascii="Arial" w:hAnsi="Arial" w:cs="Arial"/>
          <w:color w:val="002060"/>
        </w:rPr>
      </w:pPr>
    </w:p>
    <w:p w:rsidR="00B5090A" w:rsidRPr="00AE021C" w:rsidRDefault="00B5090A" w:rsidP="00B5090A">
      <w:pPr>
        <w:spacing w:after="0" w:line="240" w:lineRule="auto"/>
        <w:rPr>
          <w:rFonts w:ascii="Arial" w:hAnsi="Arial" w:cs="Arial"/>
          <w:b/>
          <w:i w:val="0"/>
          <w:color w:val="C00000"/>
          <w:sz w:val="36"/>
        </w:rPr>
      </w:pPr>
      <w:r w:rsidRPr="00AE021C">
        <w:rPr>
          <w:rFonts w:ascii="Arial" w:hAnsi="Arial" w:cs="Arial"/>
          <w:b/>
          <w:i w:val="0"/>
          <w:color w:val="C00000"/>
          <w:sz w:val="36"/>
        </w:rPr>
        <w:t xml:space="preserve">MBA ( </w:t>
      </w:r>
      <w:r w:rsidRPr="00AE021C">
        <w:rPr>
          <w:rFonts w:ascii="Arial" w:hAnsi="Arial" w:cs="Arial"/>
          <w:b/>
          <w:i w:val="0"/>
          <w:color w:val="C00000"/>
          <w:sz w:val="28"/>
        </w:rPr>
        <w:t xml:space="preserve">DISASTER MANAGEMENT </w:t>
      </w:r>
      <w:r w:rsidRPr="00AE021C">
        <w:rPr>
          <w:rFonts w:ascii="Arial" w:hAnsi="Arial" w:cs="Arial"/>
          <w:b/>
          <w:i w:val="0"/>
          <w:color w:val="C00000"/>
          <w:sz w:val="36"/>
        </w:rPr>
        <w:t>)</w:t>
      </w:r>
    </w:p>
    <w:p w:rsidR="00B5090A" w:rsidRPr="00CD0AE5" w:rsidRDefault="00B5090A" w:rsidP="00B5090A">
      <w:pPr>
        <w:spacing w:after="0" w:line="240" w:lineRule="auto"/>
        <w:rPr>
          <w:rFonts w:ascii="Arial" w:hAnsi="Arial" w:cs="Arial"/>
          <w:b/>
          <w:color w:val="002060"/>
        </w:rPr>
      </w:pPr>
      <w:r w:rsidRPr="00CD0AE5">
        <w:rPr>
          <w:rFonts w:ascii="Arial" w:hAnsi="Arial" w:cs="Arial"/>
          <w:b/>
          <w:color w:val="002060"/>
        </w:rPr>
        <w:t xml:space="preserve"> Duration : TWO YEARS</w:t>
      </w:r>
      <w:r w:rsidRPr="00CD0AE5">
        <w:rPr>
          <w:rFonts w:ascii="Arial" w:hAnsi="Arial" w:cs="Arial"/>
          <w:color w:val="002060"/>
        </w:rPr>
        <w:tab/>
      </w:r>
      <w:r w:rsidRPr="00CD0AE5">
        <w:rPr>
          <w:rFonts w:ascii="Arial" w:hAnsi="Arial" w:cs="Arial"/>
          <w:color w:val="002060"/>
        </w:rPr>
        <w:tab/>
      </w:r>
      <w:r w:rsidRPr="00CD0AE5">
        <w:rPr>
          <w:rFonts w:ascii="Arial" w:hAnsi="Arial" w:cs="Arial"/>
          <w:color w:val="002060"/>
        </w:rPr>
        <w:tab/>
      </w:r>
      <w:r w:rsidRPr="00CD0AE5">
        <w:rPr>
          <w:rFonts w:ascii="Arial" w:hAnsi="Arial" w:cs="Arial"/>
          <w:color w:val="002060"/>
        </w:rPr>
        <w:tab/>
      </w:r>
      <w:r w:rsidRPr="00CD0AE5">
        <w:rPr>
          <w:rFonts w:ascii="Arial" w:hAnsi="Arial" w:cs="Arial"/>
          <w:color w:val="002060"/>
        </w:rPr>
        <w:tab/>
      </w:r>
      <w:r w:rsidR="009D056C">
        <w:rPr>
          <w:rFonts w:ascii="Arial" w:hAnsi="Arial" w:cs="Arial"/>
          <w:color w:val="002060"/>
        </w:rPr>
        <w:t xml:space="preserve">            </w:t>
      </w:r>
      <w:r w:rsidRPr="00CD0AE5">
        <w:rPr>
          <w:rFonts w:ascii="Arial" w:hAnsi="Arial" w:cs="Arial"/>
          <w:b/>
          <w:color w:val="002060"/>
        </w:rPr>
        <w:t>Mode : REGULAR</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Admission Qualification:</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A Candidate who has passed a three year Bachelor Degree from a recognized University or equivalent degree with a minimum of 50% in aggregate or who has passed Bachelor Degree with less than 50% but has three years work experience as management / supervisor or as a professional.</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Programme Duration:</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The Programme Duration for MBA will be two years comprising of  four semesters, but the candidate will have to complete the programme with in four years from the session of enrollment.</w:t>
      </w:r>
    </w:p>
    <w:p w:rsidR="00B5090A" w:rsidRPr="009D056C" w:rsidRDefault="00B5090A" w:rsidP="00B5090A">
      <w:pPr>
        <w:spacing w:after="0" w:line="240" w:lineRule="auto"/>
        <w:rPr>
          <w:rFonts w:ascii="Arial" w:hAnsi="Arial" w:cs="Arial"/>
          <w:color w:val="002060"/>
          <w:sz w:val="22"/>
          <w:szCs w:val="22"/>
        </w:rPr>
      </w:pPr>
    </w:p>
    <w:p w:rsidR="00B5090A" w:rsidRPr="00AE021C" w:rsidRDefault="00CD0AE5" w:rsidP="00B5090A">
      <w:pPr>
        <w:spacing w:after="0" w:line="240" w:lineRule="auto"/>
        <w:rPr>
          <w:rFonts w:ascii="Arial" w:hAnsi="Arial" w:cs="Arial"/>
          <w:b/>
          <w:i w:val="0"/>
          <w:caps/>
          <w:color w:val="7030A0"/>
          <w:sz w:val="28"/>
        </w:rPr>
      </w:pPr>
      <w:r w:rsidRPr="00AE021C">
        <w:rPr>
          <w:rFonts w:ascii="Arial" w:hAnsi="Arial" w:cs="Arial"/>
          <w:b/>
          <w:i w:val="0"/>
          <w:caps/>
          <w:color w:val="7030A0"/>
          <w:sz w:val="28"/>
        </w:rPr>
        <w:t>B.Tech (</w:t>
      </w:r>
      <w:r w:rsidR="00B5090A" w:rsidRPr="00AE021C">
        <w:rPr>
          <w:rFonts w:ascii="Arial" w:hAnsi="Arial" w:cs="Arial"/>
          <w:b/>
          <w:i w:val="0"/>
          <w:caps/>
          <w:color w:val="7030A0"/>
          <w:sz w:val="28"/>
        </w:rPr>
        <w:t xml:space="preserve"> </w:t>
      </w:r>
      <w:r w:rsidR="00B5090A" w:rsidRPr="00AE021C">
        <w:rPr>
          <w:rFonts w:ascii="Arial" w:hAnsi="Arial" w:cs="Arial"/>
          <w:b/>
          <w:i w:val="0"/>
          <w:caps/>
          <w:color w:val="7030A0"/>
          <w:sz w:val="24"/>
        </w:rPr>
        <w:t>Safety Engineering</w:t>
      </w:r>
      <w:r w:rsidRPr="00AE021C">
        <w:rPr>
          <w:rFonts w:ascii="Arial" w:hAnsi="Arial" w:cs="Arial"/>
          <w:b/>
          <w:i w:val="0"/>
          <w:caps/>
          <w:color w:val="7030A0"/>
          <w:sz w:val="28"/>
        </w:rPr>
        <w:t>)</w:t>
      </w:r>
    </w:p>
    <w:p w:rsidR="00B5090A" w:rsidRPr="00CD0AE5" w:rsidRDefault="00B5090A" w:rsidP="00B5090A">
      <w:pPr>
        <w:spacing w:after="0" w:line="240" w:lineRule="auto"/>
        <w:rPr>
          <w:rFonts w:ascii="Arial" w:hAnsi="Arial" w:cs="Arial"/>
          <w:b/>
          <w:color w:val="002060"/>
        </w:rPr>
      </w:pPr>
      <w:r w:rsidRPr="00CD0AE5">
        <w:rPr>
          <w:rFonts w:ascii="Arial" w:hAnsi="Arial" w:cs="Arial"/>
          <w:b/>
          <w:color w:val="002060"/>
        </w:rPr>
        <w:t xml:space="preserve">Duration : TWO YEARS                                                      </w:t>
      </w:r>
      <w:r w:rsidR="009D056C">
        <w:rPr>
          <w:rFonts w:ascii="Arial" w:hAnsi="Arial" w:cs="Arial"/>
          <w:b/>
          <w:color w:val="002060"/>
        </w:rPr>
        <w:t xml:space="preserve">                </w:t>
      </w:r>
      <w:r w:rsidRPr="00CD0AE5">
        <w:rPr>
          <w:rFonts w:ascii="Arial" w:hAnsi="Arial" w:cs="Arial"/>
          <w:b/>
          <w:color w:val="002060"/>
        </w:rPr>
        <w:t xml:space="preserve">    Mode : REGULAR</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Admission Qualification: +2 ( Science)</w:t>
      </w:r>
      <w:r w:rsidRPr="009D056C">
        <w:rPr>
          <w:rFonts w:ascii="Arial" w:hAnsi="Arial" w:cs="Arial"/>
          <w:color w:val="002060"/>
          <w:sz w:val="22"/>
          <w:szCs w:val="22"/>
        </w:rPr>
        <w:tab/>
      </w:r>
    </w:p>
    <w:p w:rsidR="00B5090A" w:rsidRDefault="00B5090A" w:rsidP="00B5090A">
      <w:pPr>
        <w:spacing w:after="0" w:line="240" w:lineRule="auto"/>
        <w:rPr>
          <w:rFonts w:ascii="Arial" w:hAnsi="Arial" w:cs="Arial"/>
          <w:color w:val="002060"/>
        </w:rPr>
      </w:pPr>
      <w:r w:rsidRPr="009D056C">
        <w:rPr>
          <w:rFonts w:ascii="Arial" w:hAnsi="Arial" w:cs="Arial"/>
          <w:color w:val="002060"/>
          <w:sz w:val="22"/>
          <w:szCs w:val="22"/>
        </w:rPr>
        <w:t>The Cndidate who has B.Tech Degree, in Safety Engineering , will get abundant job opportunities in Indian Government Departments. All leading PSU’s are looking for such Technical and Safety Engineering Degree holders for immediate appointments. Multiple job opportunities are available  in safety Engineering compared to other Engineering branches</w:t>
      </w:r>
      <w:r w:rsidRPr="00CD0AE5">
        <w:rPr>
          <w:rFonts w:ascii="Arial" w:hAnsi="Arial" w:cs="Arial"/>
          <w:color w:val="002060"/>
        </w:rPr>
        <w:t>.</w:t>
      </w:r>
    </w:p>
    <w:p w:rsidR="00AE021C" w:rsidRDefault="00AE021C" w:rsidP="00B5090A">
      <w:pPr>
        <w:spacing w:after="0" w:line="240" w:lineRule="auto"/>
        <w:rPr>
          <w:rFonts w:ascii="Arial" w:hAnsi="Arial" w:cs="Arial"/>
          <w:color w:val="002060"/>
        </w:rPr>
      </w:pPr>
    </w:p>
    <w:p w:rsidR="00AE021C" w:rsidRDefault="00AE021C" w:rsidP="00B5090A">
      <w:pPr>
        <w:spacing w:after="0" w:line="240" w:lineRule="auto"/>
        <w:rPr>
          <w:rFonts w:ascii="Arial" w:hAnsi="Arial" w:cs="Arial"/>
          <w:color w:val="002060"/>
        </w:rPr>
      </w:pPr>
    </w:p>
    <w:p w:rsidR="00AE021C" w:rsidRDefault="00AE021C" w:rsidP="00B5090A">
      <w:pPr>
        <w:spacing w:after="0" w:line="240" w:lineRule="auto"/>
        <w:rPr>
          <w:rFonts w:ascii="Arial" w:hAnsi="Arial" w:cs="Arial"/>
          <w:color w:val="002060"/>
        </w:rPr>
      </w:pPr>
    </w:p>
    <w:p w:rsidR="00AE021C" w:rsidRDefault="00AE021C" w:rsidP="00B5090A">
      <w:pPr>
        <w:spacing w:after="0" w:line="240" w:lineRule="auto"/>
        <w:rPr>
          <w:rFonts w:ascii="Arial" w:hAnsi="Arial" w:cs="Arial"/>
          <w:color w:val="002060"/>
        </w:rPr>
      </w:pPr>
    </w:p>
    <w:p w:rsidR="00AE021C" w:rsidRDefault="00AE021C" w:rsidP="00B5090A">
      <w:pPr>
        <w:spacing w:after="0" w:line="240" w:lineRule="auto"/>
        <w:rPr>
          <w:rFonts w:ascii="Arial" w:hAnsi="Arial" w:cs="Arial"/>
          <w:color w:val="002060"/>
        </w:rPr>
      </w:pPr>
    </w:p>
    <w:p w:rsidR="00AE021C" w:rsidRPr="00CD0AE5" w:rsidRDefault="00AE021C" w:rsidP="00B5090A">
      <w:pPr>
        <w:spacing w:after="0" w:line="240" w:lineRule="auto"/>
        <w:rPr>
          <w:rFonts w:ascii="Arial" w:hAnsi="Arial" w:cs="Arial"/>
          <w:color w:val="002060"/>
        </w:rPr>
      </w:pPr>
    </w:p>
    <w:p w:rsidR="00B5090A" w:rsidRPr="00CD0AE5" w:rsidRDefault="00B5090A" w:rsidP="00B5090A">
      <w:pPr>
        <w:spacing w:after="0" w:line="240" w:lineRule="auto"/>
        <w:rPr>
          <w:rFonts w:ascii="Arial" w:hAnsi="Arial" w:cs="Arial"/>
          <w:color w:val="002060"/>
        </w:rPr>
      </w:pPr>
    </w:p>
    <w:p w:rsidR="00B5090A" w:rsidRPr="00AE021C" w:rsidRDefault="00B5090A" w:rsidP="00B5090A">
      <w:pPr>
        <w:spacing w:after="0" w:line="240" w:lineRule="auto"/>
        <w:rPr>
          <w:rFonts w:ascii="Arial" w:hAnsi="Arial" w:cs="Arial"/>
          <w:b/>
          <w:i w:val="0"/>
          <w:color w:val="005C2A"/>
          <w:sz w:val="24"/>
        </w:rPr>
      </w:pPr>
      <w:r w:rsidRPr="00AE021C">
        <w:rPr>
          <w:rFonts w:ascii="Arial" w:hAnsi="Arial" w:cs="Arial"/>
          <w:b/>
          <w:i w:val="0"/>
          <w:color w:val="005C2A"/>
          <w:sz w:val="28"/>
        </w:rPr>
        <w:lastRenderedPageBreak/>
        <w:t xml:space="preserve">P.G. DIPLOMA </w:t>
      </w:r>
      <w:r w:rsidRPr="00AE021C">
        <w:rPr>
          <w:rFonts w:ascii="Arial" w:hAnsi="Arial" w:cs="Arial"/>
          <w:b/>
          <w:i w:val="0"/>
          <w:color w:val="005C2A"/>
          <w:sz w:val="24"/>
        </w:rPr>
        <w:t>IN SAFETY  MANAGEMENT</w:t>
      </w:r>
    </w:p>
    <w:p w:rsidR="00B5090A" w:rsidRPr="00CD0AE5" w:rsidRDefault="00B5090A" w:rsidP="00B5090A">
      <w:pPr>
        <w:spacing w:after="0" w:line="240" w:lineRule="auto"/>
        <w:rPr>
          <w:rFonts w:ascii="Arial" w:hAnsi="Arial" w:cs="Arial"/>
          <w:b/>
          <w:color w:val="002060"/>
        </w:rPr>
      </w:pPr>
      <w:r w:rsidRPr="00CD0AE5">
        <w:rPr>
          <w:rFonts w:ascii="Arial" w:hAnsi="Arial" w:cs="Arial"/>
          <w:b/>
          <w:color w:val="002060"/>
        </w:rPr>
        <w:t xml:space="preserve">Duration : ONE  YEAR                                                         </w:t>
      </w:r>
      <w:r w:rsidRPr="00CD0AE5">
        <w:rPr>
          <w:rFonts w:ascii="Arial" w:hAnsi="Arial" w:cs="Arial"/>
          <w:b/>
          <w:color w:val="002060"/>
        </w:rPr>
        <w:tab/>
      </w:r>
      <w:r w:rsidR="009D056C">
        <w:rPr>
          <w:rFonts w:ascii="Arial" w:hAnsi="Arial" w:cs="Arial"/>
          <w:b/>
          <w:color w:val="002060"/>
        </w:rPr>
        <w:t xml:space="preserve">           </w:t>
      </w:r>
      <w:r w:rsidRPr="00CD0AE5">
        <w:rPr>
          <w:rFonts w:ascii="Arial" w:hAnsi="Arial" w:cs="Arial"/>
          <w:b/>
          <w:color w:val="002060"/>
        </w:rPr>
        <w:t>Mode : REGULAR</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 xml:space="preserve">Admission Qualification: </w:t>
      </w:r>
      <w:r w:rsidRPr="009D056C">
        <w:rPr>
          <w:rFonts w:ascii="Arial" w:hAnsi="Arial" w:cs="Arial"/>
          <w:color w:val="002060"/>
          <w:sz w:val="22"/>
          <w:szCs w:val="22"/>
        </w:rPr>
        <w:tab/>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A Candidate who has passed a three year Bachelor Degree from a recognized University or equivalent degree.</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It is a job oriented Course, therefore, hands on experience will be proved and abundant job opportunities in Government Sectors and PSU’s in India and in Industries abroad will be made available.</w:t>
      </w:r>
    </w:p>
    <w:p w:rsidR="00B5090A" w:rsidRPr="009D056C" w:rsidRDefault="00B5090A" w:rsidP="00B5090A">
      <w:pPr>
        <w:spacing w:after="0" w:line="240" w:lineRule="auto"/>
        <w:rPr>
          <w:rFonts w:ascii="Arial" w:hAnsi="Arial" w:cs="Arial"/>
          <w:color w:val="002060"/>
          <w:sz w:val="22"/>
          <w:szCs w:val="22"/>
        </w:rPr>
      </w:pPr>
    </w:p>
    <w:p w:rsidR="00B5090A" w:rsidRPr="00AE021C" w:rsidRDefault="00B5090A" w:rsidP="00B5090A">
      <w:pPr>
        <w:spacing w:after="0" w:line="240" w:lineRule="auto"/>
        <w:rPr>
          <w:rFonts w:ascii="Arial" w:hAnsi="Arial" w:cs="Arial"/>
          <w:b/>
          <w:i w:val="0"/>
          <w:color w:val="791D61"/>
          <w:sz w:val="24"/>
        </w:rPr>
      </w:pPr>
      <w:r w:rsidRPr="00AE021C">
        <w:rPr>
          <w:rFonts w:ascii="Arial" w:hAnsi="Arial" w:cs="Arial"/>
          <w:b/>
          <w:i w:val="0"/>
          <w:color w:val="791D61"/>
          <w:sz w:val="28"/>
        </w:rPr>
        <w:t xml:space="preserve">DIPLOMA </w:t>
      </w:r>
      <w:r w:rsidRPr="00AE021C">
        <w:rPr>
          <w:rFonts w:ascii="Arial" w:hAnsi="Arial" w:cs="Arial"/>
          <w:b/>
          <w:i w:val="0"/>
          <w:color w:val="791D61"/>
          <w:sz w:val="24"/>
        </w:rPr>
        <w:t>IN SAFETY  MANAGEMENT</w:t>
      </w:r>
    </w:p>
    <w:p w:rsidR="00B5090A" w:rsidRPr="00CD0AE5" w:rsidRDefault="00B5090A" w:rsidP="00B5090A">
      <w:pPr>
        <w:spacing w:after="0" w:line="240" w:lineRule="auto"/>
        <w:rPr>
          <w:rFonts w:ascii="Arial" w:hAnsi="Arial" w:cs="Arial"/>
          <w:b/>
          <w:color w:val="002060"/>
        </w:rPr>
      </w:pPr>
      <w:r w:rsidRPr="00CD0AE5">
        <w:rPr>
          <w:rFonts w:ascii="Arial" w:hAnsi="Arial" w:cs="Arial"/>
          <w:b/>
          <w:color w:val="002060"/>
        </w:rPr>
        <w:t xml:space="preserve">Duration : TWO YEARS                                                        </w:t>
      </w:r>
      <w:r w:rsidR="009D056C">
        <w:rPr>
          <w:rFonts w:ascii="Arial" w:hAnsi="Arial" w:cs="Arial"/>
          <w:b/>
          <w:color w:val="002060"/>
        </w:rPr>
        <w:t xml:space="preserve">                </w:t>
      </w:r>
      <w:r w:rsidRPr="00CD0AE5">
        <w:rPr>
          <w:rFonts w:ascii="Arial" w:hAnsi="Arial" w:cs="Arial"/>
          <w:b/>
          <w:color w:val="002060"/>
        </w:rPr>
        <w:t xml:space="preserve">  Mode : REGULAR</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Admission Qualification: 10</w:t>
      </w:r>
      <w:r w:rsidRPr="009D056C">
        <w:rPr>
          <w:rFonts w:ascii="Arial" w:hAnsi="Arial" w:cs="Arial"/>
          <w:color w:val="002060"/>
          <w:sz w:val="22"/>
          <w:szCs w:val="22"/>
          <w:vertAlign w:val="superscript"/>
        </w:rPr>
        <w:t>th</w:t>
      </w:r>
      <w:r w:rsidRPr="009D056C">
        <w:rPr>
          <w:rFonts w:ascii="Arial" w:hAnsi="Arial" w:cs="Arial"/>
          <w:color w:val="002060"/>
          <w:sz w:val="22"/>
          <w:szCs w:val="22"/>
        </w:rPr>
        <w:t>, +2, ITI (NCVT)</w:t>
      </w: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The Candidate who has passed Diploma in Safety Management , will get abundant job Opportunities in Indian Government Departments. All Leading PSU’s are looking for such Technical and Safety Management Diploma holders for immediate appointments. Multiple job opportunities are available for Diploma holders in Safety Management compared to other Polytechnic diploma holders.</w:t>
      </w:r>
      <w:r w:rsidRPr="009D056C">
        <w:rPr>
          <w:rFonts w:ascii="Arial" w:hAnsi="Arial" w:cs="Arial"/>
          <w:color w:val="002060"/>
          <w:sz w:val="22"/>
          <w:szCs w:val="22"/>
        </w:rPr>
        <w:tab/>
      </w:r>
    </w:p>
    <w:p w:rsidR="00B5090A" w:rsidRPr="009D056C" w:rsidRDefault="00B5090A" w:rsidP="00B5090A">
      <w:pPr>
        <w:spacing w:after="0" w:line="240" w:lineRule="auto"/>
        <w:rPr>
          <w:rFonts w:ascii="Arial" w:hAnsi="Arial" w:cs="Arial"/>
          <w:color w:val="002060"/>
          <w:sz w:val="22"/>
          <w:szCs w:val="22"/>
        </w:rPr>
      </w:pPr>
    </w:p>
    <w:p w:rsidR="00B5090A" w:rsidRPr="00CD0AE5" w:rsidRDefault="00B5090A" w:rsidP="00B5090A">
      <w:pPr>
        <w:spacing w:after="0" w:line="240" w:lineRule="auto"/>
        <w:rPr>
          <w:rFonts w:ascii="Arial" w:hAnsi="Arial" w:cs="Arial"/>
          <w:color w:val="002060"/>
        </w:rPr>
      </w:pPr>
      <w:r w:rsidRPr="00CD0AE5">
        <w:rPr>
          <w:rFonts w:ascii="Arial" w:hAnsi="Arial" w:cs="Arial"/>
          <w:color w:val="002060"/>
        </w:rPr>
        <w:t xml:space="preserve"> </w:t>
      </w:r>
    </w:p>
    <w:p w:rsidR="00B5090A" w:rsidRPr="009D056C" w:rsidRDefault="00B5090A" w:rsidP="00B5090A">
      <w:pPr>
        <w:spacing w:after="0" w:line="240" w:lineRule="auto"/>
        <w:rPr>
          <w:rFonts w:ascii="Arial" w:hAnsi="Arial" w:cs="Arial"/>
          <w:b/>
          <w:color w:val="002060"/>
          <w:sz w:val="22"/>
        </w:rPr>
      </w:pPr>
      <w:r w:rsidRPr="009D056C">
        <w:rPr>
          <w:rFonts w:ascii="Arial" w:hAnsi="Arial" w:cs="Arial"/>
          <w:b/>
          <w:color w:val="002060"/>
          <w:sz w:val="22"/>
        </w:rPr>
        <w:t>Admission Procedure:</w:t>
      </w:r>
    </w:p>
    <w:p w:rsidR="00B5090A" w:rsidRPr="00CD0AE5" w:rsidRDefault="00B5090A" w:rsidP="00B5090A">
      <w:pPr>
        <w:spacing w:after="0" w:line="240" w:lineRule="auto"/>
        <w:rPr>
          <w:rFonts w:ascii="Arial" w:hAnsi="Arial" w:cs="Arial"/>
          <w:color w:val="002060"/>
        </w:rPr>
      </w:pPr>
    </w:p>
    <w:p w:rsidR="00B5090A" w:rsidRPr="009D056C" w:rsidRDefault="00B5090A" w:rsidP="00B5090A">
      <w:pPr>
        <w:pStyle w:val="ListParagraph"/>
        <w:numPr>
          <w:ilvl w:val="0"/>
          <w:numId w:val="1"/>
        </w:numPr>
        <w:spacing w:after="0" w:line="240" w:lineRule="auto"/>
        <w:rPr>
          <w:rFonts w:ascii="Arial" w:hAnsi="Arial" w:cs="Arial"/>
          <w:color w:val="002060"/>
          <w:sz w:val="22"/>
          <w:szCs w:val="22"/>
        </w:rPr>
      </w:pPr>
      <w:r w:rsidRPr="009D056C">
        <w:rPr>
          <w:rFonts w:ascii="Arial" w:hAnsi="Arial" w:cs="Arial"/>
          <w:color w:val="002060"/>
          <w:sz w:val="22"/>
          <w:szCs w:val="22"/>
        </w:rPr>
        <w:t>Last date of receipt of filled application will be with in 15 days after the publication of results in the qualifying examination.</w:t>
      </w:r>
    </w:p>
    <w:p w:rsidR="00B5090A" w:rsidRPr="009D056C" w:rsidRDefault="00B5090A" w:rsidP="00B5090A">
      <w:pPr>
        <w:pStyle w:val="ListParagraph"/>
        <w:numPr>
          <w:ilvl w:val="0"/>
          <w:numId w:val="1"/>
        </w:numPr>
        <w:spacing w:after="0" w:line="240" w:lineRule="auto"/>
        <w:rPr>
          <w:rFonts w:ascii="Arial" w:hAnsi="Arial" w:cs="Arial"/>
          <w:color w:val="002060"/>
          <w:sz w:val="22"/>
          <w:szCs w:val="22"/>
        </w:rPr>
      </w:pPr>
      <w:r w:rsidRPr="009D056C">
        <w:rPr>
          <w:rFonts w:ascii="Arial" w:hAnsi="Arial" w:cs="Arial"/>
          <w:color w:val="002060"/>
          <w:sz w:val="22"/>
          <w:szCs w:val="22"/>
        </w:rPr>
        <w:t>After the last date of receipt at the application, a rank list will be prepared based on the marks obtained by the candidates in the qualifying examination.</w:t>
      </w:r>
    </w:p>
    <w:p w:rsidR="00B5090A" w:rsidRPr="009D056C" w:rsidRDefault="00B5090A" w:rsidP="00B5090A">
      <w:pPr>
        <w:pStyle w:val="ListParagraph"/>
        <w:numPr>
          <w:ilvl w:val="0"/>
          <w:numId w:val="1"/>
        </w:numPr>
        <w:spacing w:after="0" w:line="240" w:lineRule="auto"/>
        <w:rPr>
          <w:rFonts w:ascii="Arial" w:hAnsi="Arial" w:cs="Arial"/>
          <w:color w:val="002060"/>
          <w:sz w:val="22"/>
          <w:szCs w:val="22"/>
        </w:rPr>
      </w:pPr>
      <w:r w:rsidRPr="009D056C">
        <w:rPr>
          <w:rFonts w:ascii="Arial" w:hAnsi="Arial" w:cs="Arial"/>
          <w:color w:val="002060"/>
          <w:sz w:val="22"/>
          <w:szCs w:val="22"/>
        </w:rPr>
        <w:t>This rank list will be published in the website on the 7</w:t>
      </w:r>
      <w:r w:rsidRPr="009D056C">
        <w:rPr>
          <w:rFonts w:ascii="Arial" w:hAnsi="Arial" w:cs="Arial"/>
          <w:color w:val="002060"/>
          <w:sz w:val="22"/>
          <w:szCs w:val="22"/>
          <w:vertAlign w:val="superscript"/>
        </w:rPr>
        <w:t>th</w:t>
      </w:r>
      <w:r w:rsidRPr="009D056C">
        <w:rPr>
          <w:rFonts w:ascii="Arial" w:hAnsi="Arial" w:cs="Arial"/>
          <w:color w:val="002060"/>
          <w:sz w:val="22"/>
          <w:szCs w:val="22"/>
        </w:rPr>
        <w:t xml:space="preserve"> day after the last day of receipt at the application.</w:t>
      </w:r>
    </w:p>
    <w:p w:rsidR="00B5090A" w:rsidRPr="009D056C" w:rsidRDefault="00B5090A" w:rsidP="00B5090A">
      <w:pPr>
        <w:pStyle w:val="ListParagraph"/>
        <w:numPr>
          <w:ilvl w:val="0"/>
          <w:numId w:val="1"/>
        </w:numPr>
        <w:spacing w:after="0" w:line="240" w:lineRule="auto"/>
        <w:rPr>
          <w:rFonts w:ascii="Arial" w:hAnsi="Arial" w:cs="Arial"/>
          <w:color w:val="002060"/>
          <w:sz w:val="22"/>
          <w:szCs w:val="22"/>
        </w:rPr>
      </w:pPr>
      <w:r w:rsidRPr="009D056C">
        <w:rPr>
          <w:rFonts w:ascii="Arial" w:hAnsi="Arial" w:cs="Arial"/>
          <w:color w:val="002060"/>
          <w:sz w:val="22"/>
          <w:szCs w:val="22"/>
        </w:rPr>
        <w:t>Last date at admission will be indicated with the rank list (or) adequate time will be given for admission.</w:t>
      </w:r>
    </w:p>
    <w:p w:rsidR="00B5090A" w:rsidRPr="009D056C" w:rsidRDefault="00B5090A" w:rsidP="00B5090A">
      <w:pPr>
        <w:pStyle w:val="ListParagraph"/>
        <w:spacing w:after="0" w:line="240" w:lineRule="auto"/>
        <w:rPr>
          <w:rFonts w:ascii="Arial" w:hAnsi="Arial" w:cs="Arial"/>
          <w:color w:val="002060"/>
          <w:sz w:val="22"/>
          <w:szCs w:val="22"/>
        </w:rPr>
      </w:pPr>
    </w:p>
    <w:p w:rsidR="00B5090A" w:rsidRPr="009D056C" w:rsidRDefault="00B5090A" w:rsidP="00F85A8E">
      <w:pPr>
        <w:pStyle w:val="ListParagraph"/>
        <w:spacing w:after="0" w:line="240" w:lineRule="auto"/>
        <w:rPr>
          <w:rFonts w:ascii="Arial" w:hAnsi="Arial" w:cs="Arial"/>
          <w:color w:val="002060"/>
          <w:sz w:val="22"/>
          <w:szCs w:val="22"/>
        </w:rPr>
      </w:pPr>
      <w:r w:rsidRPr="009D056C">
        <w:rPr>
          <w:rFonts w:ascii="Arial" w:hAnsi="Arial" w:cs="Arial"/>
          <w:color w:val="002060"/>
          <w:sz w:val="22"/>
          <w:szCs w:val="22"/>
        </w:rPr>
        <w:t>Lapsed Seats:</w:t>
      </w:r>
    </w:p>
    <w:p w:rsidR="00B5090A" w:rsidRPr="009D056C" w:rsidRDefault="00B5090A" w:rsidP="00B5090A">
      <w:pPr>
        <w:pStyle w:val="ListParagraph"/>
        <w:numPr>
          <w:ilvl w:val="0"/>
          <w:numId w:val="1"/>
        </w:numPr>
        <w:spacing w:after="0" w:line="240" w:lineRule="auto"/>
        <w:rPr>
          <w:rFonts w:ascii="Arial" w:hAnsi="Arial" w:cs="Arial"/>
          <w:color w:val="002060"/>
          <w:sz w:val="22"/>
          <w:szCs w:val="22"/>
        </w:rPr>
      </w:pPr>
      <w:r w:rsidRPr="009D056C">
        <w:rPr>
          <w:rFonts w:ascii="Arial" w:hAnsi="Arial" w:cs="Arial"/>
          <w:color w:val="002060"/>
          <w:sz w:val="22"/>
          <w:szCs w:val="22"/>
        </w:rPr>
        <w:t>If there is any lapsed seat, it will be filled from the wait – listed Candidates.</w:t>
      </w:r>
    </w:p>
    <w:p w:rsidR="00B5090A" w:rsidRPr="009D056C" w:rsidRDefault="00B5090A" w:rsidP="00B5090A">
      <w:pPr>
        <w:pStyle w:val="ListParagraph"/>
        <w:numPr>
          <w:ilvl w:val="0"/>
          <w:numId w:val="1"/>
        </w:numPr>
        <w:spacing w:after="0" w:line="240" w:lineRule="auto"/>
        <w:rPr>
          <w:rFonts w:ascii="Arial" w:hAnsi="Arial" w:cs="Arial"/>
          <w:color w:val="002060"/>
          <w:sz w:val="22"/>
          <w:szCs w:val="22"/>
        </w:rPr>
      </w:pPr>
      <w:r w:rsidRPr="009D056C">
        <w:rPr>
          <w:rFonts w:ascii="Arial" w:hAnsi="Arial" w:cs="Arial"/>
          <w:color w:val="002060"/>
          <w:sz w:val="22"/>
          <w:szCs w:val="22"/>
        </w:rPr>
        <w:t>Application can a</w:t>
      </w:r>
      <w:r w:rsidR="00AE021C">
        <w:rPr>
          <w:rFonts w:ascii="Arial" w:hAnsi="Arial" w:cs="Arial"/>
          <w:color w:val="002060"/>
          <w:sz w:val="22"/>
          <w:szCs w:val="22"/>
        </w:rPr>
        <w:t>lso be down loaded from the AASDM</w:t>
      </w:r>
      <w:r w:rsidRPr="009D056C">
        <w:rPr>
          <w:rFonts w:ascii="Arial" w:hAnsi="Arial" w:cs="Arial"/>
          <w:color w:val="002060"/>
          <w:sz w:val="22"/>
          <w:szCs w:val="22"/>
        </w:rPr>
        <w:t>’s Website.</w:t>
      </w:r>
    </w:p>
    <w:p w:rsidR="00B5090A" w:rsidRPr="009D056C" w:rsidRDefault="00B5090A" w:rsidP="00B5090A">
      <w:pPr>
        <w:pStyle w:val="ListParagraph"/>
        <w:spacing w:after="0" w:line="240" w:lineRule="auto"/>
        <w:rPr>
          <w:rFonts w:ascii="Arial" w:hAnsi="Arial" w:cs="Arial"/>
          <w:color w:val="002060"/>
          <w:sz w:val="22"/>
          <w:szCs w:val="22"/>
        </w:rPr>
      </w:pPr>
    </w:p>
    <w:p w:rsidR="00B5090A" w:rsidRPr="009D056C" w:rsidRDefault="00B5090A" w:rsidP="00B5090A">
      <w:pPr>
        <w:pStyle w:val="ListParagraph"/>
        <w:spacing w:after="0" w:line="240" w:lineRule="auto"/>
        <w:rPr>
          <w:rFonts w:ascii="Arial" w:hAnsi="Arial" w:cs="Arial"/>
          <w:color w:val="002060"/>
          <w:sz w:val="22"/>
          <w:szCs w:val="22"/>
        </w:rPr>
      </w:pPr>
      <w:r w:rsidRPr="009D056C">
        <w:rPr>
          <w:rFonts w:ascii="Arial" w:hAnsi="Arial" w:cs="Arial"/>
          <w:color w:val="002060"/>
          <w:sz w:val="22"/>
          <w:szCs w:val="22"/>
        </w:rPr>
        <w:t>Instructions to Applicants:</w:t>
      </w:r>
    </w:p>
    <w:p w:rsidR="00B5090A" w:rsidRPr="009D056C" w:rsidRDefault="00B5090A" w:rsidP="00B5090A">
      <w:pPr>
        <w:pStyle w:val="ListParagraph"/>
        <w:spacing w:after="0" w:line="240" w:lineRule="auto"/>
        <w:rPr>
          <w:rFonts w:ascii="Arial" w:hAnsi="Arial" w:cs="Arial"/>
          <w:color w:val="002060"/>
          <w:sz w:val="22"/>
          <w:szCs w:val="22"/>
        </w:rPr>
      </w:pPr>
      <w:r w:rsidRPr="009D056C">
        <w:rPr>
          <w:rFonts w:ascii="Arial" w:hAnsi="Arial" w:cs="Arial"/>
          <w:color w:val="002060"/>
          <w:sz w:val="22"/>
          <w:szCs w:val="22"/>
        </w:rPr>
        <w:t>Important Instructions to Students and Parents before filling up application and other forms for admission on:</w:t>
      </w:r>
    </w:p>
    <w:p w:rsidR="00B5090A" w:rsidRPr="009D056C" w:rsidRDefault="00B5090A" w:rsidP="00B5090A">
      <w:pPr>
        <w:pStyle w:val="ListParagraph"/>
        <w:spacing w:after="0" w:line="240" w:lineRule="auto"/>
        <w:rPr>
          <w:rFonts w:ascii="Arial" w:hAnsi="Arial" w:cs="Arial"/>
          <w:color w:val="002060"/>
          <w:sz w:val="22"/>
          <w:szCs w:val="22"/>
        </w:rPr>
      </w:pPr>
    </w:p>
    <w:p w:rsidR="00B5090A" w:rsidRPr="009D056C" w:rsidRDefault="00B5090A" w:rsidP="00B5090A">
      <w:pPr>
        <w:pStyle w:val="ListParagraph"/>
        <w:numPr>
          <w:ilvl w:val="0"/>
          <w:numId w:val="2"/>
        </w:numPr>
        <w:spacing w:after="0" w:line="240" w:lineRule="auto"/>
        <w:rPr>
          <w:rFonts w:ascii="Arial" w:hAnsi="Arial" w:cs="Arial"/>
          <w:color w:val="002060"/>
          <w:sz w:val="22"/>
          <w:szCs w:val="22"/>
        </w:rPr>
      </w:pPr>
      <w:r w:rsidRPr="009D056C">
        <w:rPr>
          <w:rFonts w:ascii="Arial" w:hAnsi="Arial" w:cs="Arial"/>
          <w:color w:val="002060"/>
          <w:sz w:val="22"/>
          <w:szCs w:val="22"/>
        </w:rPr>
        <w:t>Students / Parents are expected to read and understand thoroughly the sections of this information brochure.</w:t>
      </w:r>
    </w:p>
    <w:p w:rsidR="00B5090A" w:rsidRPr="009D056C" w:rsidRDefault="00B5090A" w:rsidP="00B5090A">
      <w:pPr>
        <w:pStyle w:val="ListParagraph"/>
        <w:numPr>
          <w:ilvl w:val="0"/>
          <w:numId w:val="2"/>
        </w:numPr>
        <w:spacing w:after="0" w:line="240" w:lineRule="auto"/>
        <w:rPr>
          <w:rFonts w:ascii="Arial" w:hAnsi="Arial" w:cs="Arial"/>
          <w:color w:val="002060"/>
          <w:sz w:val="22"/>
          <w:szCs w:val="22"/>
        </w:rPr>
      </w:pPr>
      <w:r w:rsidRPr="009D056C">
        <w:rPr>
          <w:rFonts w:ascii="Arial" w:hAnsi="Arial" w:cs="Arial"/>
          <w:color w:val="002060"/>
          <w:sz w:val="22"/>
          <w:szCs w:val="22"/>
        </w:rPr>
        <w:t>Fees once paid are not refundable. The Students are liable to pay the fees for the entire Course on the due dates. Parents / Students are advised to take note of this before applying for courses.</w:t>
      </w:r>
    </w:p>
    <w:p w:rsidR="00B5090A" w:rsidRPr="009D056C" w:rsidRDefault="00B5090A" w:rsidP="00B5090A">
      <w:pPr>
        <w:pStyle w:val="ListParagraph"/>
        <w:numPr>
          <w:ilvl w:val="0"/>
          <w:numId w:val="2"/>
        </w:numPr>
        <w:spacing w:after="0" w:line="240" w:lineRule="auto"/>
        <w:rPr>
          <w:rFonts w:ascii="Arial" w:hAnsi="Arial" w:cs="Arial"/>
          <w:color w:val="002060"/>
          <w:sz w:val="22"/>
          <w:szCs w:val="22"/>
        </w:rPr>
      </w:pPr>
      <w:r w:rsidRPr="009D056C">
        <w:rPr>
          <w:rFonts w:ascii="Arial" w:hAnsi="Arial" w:cs="Arial"/>
          <w:color w:val="002060"/>
          <w:sz w:val="22"/>
          <w:szCs w:val="22"/>
        </w:rPr>
        <w:t>The information brochure is given with only –one set of forms for admission.</w:t>
      </w:r>
    </w:p>
    <w:p w:rsidR="00B5090A" w:rsidRPr="009D056C" w:rsidRDefault="00B5090A" w:rsidP="00B5090A">
      <w:pPr>
        <w:pStyle w:val="ListParagraph"/>
        <w:numPr>
          <w:ilvl w:val="0"/>
          <w:numId w:val="2"/>
        </w:numPr>
        <w:spacing w:after="0" w:line="240" w:lineRule="auto"/>
        <w:rPr>
          <w:rFonts w:ascii="Arial" w:hAnsi="Arial" w:cs="Arial"/>
          <w:color w:val="002060"/>
          <w:sz w:val="22"/>
          <w:szCs w:val="22"/>
        </w:rPr>
      </w:pPr>
      <w:r w:rsidRPr="009D056C">
        <w:rPr>
          <w:rFonts w:ascii="Arial" w:hAnsi="Arial" w:cs="Arial"/>
          <w:color w:val="002060"/>
          <w:sz w:val="22"/>
          <w:szCs w:val="22"/>
        </w:rPr>
        <w:t>The Student should till up the following forms.</w:t>
      </w:r>
    </w:p>
    <w:p w:rsidR="00B5090A" w:rsidRPr="009D056C" w:rsidRDefault="00B5090A" w:rsidP="00B5090A">
      <w:pPr>
        <w:pStyle w:val="ListParagraph"/>
        <w:numPr>
          <w:ilvl w:val="0"/>
          <w:numId w:val="3"/>
        </w:numPr>
        <w:spacing w:after="0" w:line="240" w:lineRule="auto"/>
        <w:rPr>
          <w:rFonts w:ascii="Arial" w:hAnsi="Arial" w:cs="Arial"/>
          <w:color w:val="002060"/>
          <w:sz w:val="22"/>
          <w:szCs w:val="22"/>
        </w:rPr>
      </w:pPr>
      <w:r w:rsidRPr="009D056C">
        <w:rPr>
          <w:rFonts w:ascii="Arial" w:hAnsi="Arial" w:cs="Arial"/>
          <w:color w:val="002060"/>
          <w:sz w:val="22"/>
          <w:szCs w:val="22"/>
        </w:rPr>
        <w:t>Application Form for Admission.</w:t>
      </w:r>
    </w:p>
    <w:p w:rsidR="00B5090A" w:rsidRPr="009D056C" w:rsidRDefault="00B5090A" w:rsidP="00B5090A">
      <w:pPr>
        <w:pStyle w:val="ListParagraph"/>
        <w:numPr>
          <w:ilvl w:val="0"/>
          <w:numId w:val="3"/>
        </w:numPr>
        <w:spacing w:after="0" w:line="240" w:lineRule="auto"/>
        <w:rPr>
          <w:rFonts w:ascii="Arial" w:hAnsi="Arial" w:cs="Arial"/>
          <w:color w:val="002060"/>
          <w:sz w:val="22"/>
          <w:szCs w:val="22"/>
        </w:rPr>
      </w:pPr>
      <w:r w:rsidRPr="009D056C">
        <w:rPr>
          <w:rFonts w:ascii="Arial" w:hAnsi="Arial" w:cs="Arial"/>
          <w:color w:val="002060"/>
          <w:sz w:val="22"/>
          <w:szCs w:val="22"/>
        </w:rPr>
        <w:t>Student Personal Record Form ; The Affidavit in Regional Language and English on the back of this form is to be signed by the student and Parent / Guardian.</w:t>
      </w:r>
    </w:p>
    <w:p w:rsidR="00B5090A" w:rsidRPr="009D056C" w:rsidRDefault="00B5090A" w:rsidP="00B5090A">
      <w:pPr>
        <w:pStyle w:val="ListParagraph"/>
        <w:numPr>
          <w:ilvl w:val="0"/>
          <w:numId w:val="3"/>
        </w:numPr>
        <w:spacing w:after="0" w:line="240" w:lineRule="auto"/>
        <w:rPr>
          <w:rFonts w:ascii="Arial" w:hAnsi="Arial" w:cs="Arial"/>
          <w:color w:val="002060"/>
          <w:sz w:val="22"/>
          <w:szCs w:val="22"/>
        </w:rPr>
      </w:pPr>
      <w:r w:rsidRPr="009D056C">
        <w:rPr>
          <w:rFonts w:ascii="Arial" w:hAnsi="Arial" w:cs="Arial"/>
          <w:color w:val="002060"/>
          <w:sz w:val="22"/>
          <w:szCs w:val="22"/>
        </w:rPr>
        <w:t>Hostel Accommodation Application Form if  Available this facility in center.</w:t>
      </w:r>
    </w:p>
    <w:p w:rsidR="00B5090A" w:rsidRDefault="00B5090A" w:rsidP="00B5090A">
      <w:pPr>
        <w:pStyle w:val="ListParagraph"/>
        <w:numPr>
          <w:ilvl w:val="0"/>
          <w:numId w:val="3"/>
        </w:numPr>
        <w:spacing w:after="0" w:line="240" w:lineRule="auto"/>
        <w:rPr>
          <w:rFonts w:ascii="Arial" w:hAnsi="Arial" w:cs="Arial"/>
          <w:color w:val="002060"/>
          <w:sz w:val="22"/>
          <w:szCs w:val="22"/>
        </w:rPr>
      </w:pPr>
      <w:r w:rsidRPr="009D056C">
        <w:rPr>
          <w:rFonts w:ascii="Arial" w:hAnsi="Arial" w:cs="Arial"/>
          <w:color w:val="002060"/>
          <w:sz w:val="22"/>
          <w:szCs w:val="22"/>
        </w:rPr>
        <w:t>Transport Application Form .C. if Available this facility in center.</w:t>
      </w:r>
    </w:p>
    <w:p w:rsidR="00AE021C" w:rsidRDefault="00AE021C" w:rsidP="00AE021C">
      <w:pPr>
        <w:spacing w:after="0" w:line="240" w:lineRule="auto"/>
        <w:rPr>
          <w:rFonts w:ascii="Arial" w:hAnsi="Arial" w:cs="Arial"/>
          <w:color w:val="002060"/>
          <w:sz w:val="22"/>
          <w:szCs w:val="22"/>
        </w:rPr>
      </w:pPr>
    </w:p>
    <w:p w:rsidR="00AE021C" w:rsidRDefault="00AE021C" w:rsidP="00AE021C">
      <w:pPr>
        <w:spacing w:after="0" w:line="240" w:lineRule="auto"/>
        <w:rPr>
          <w:rFonts w:ascii="Arial" w:hAnsi="Arial" w:cs="Arial"/>
          <w:color w:val="002060"/>
          <w:sz w:val="22"/>
          <w:szCs w:val="22"/>
        </w:rPr>
      </w:pPr>
    </w:p>
    <w:p w:rsidR="00AE021C" w:rsidRPr="00AE021C" w:rsidRDefault="00AE021C" w:rsidP="00AE021C">
      <w:pPr>
        <w:spacing w:after="0" w:line="240" w:lineRule="auto"/>
        <w:rPr>
          <w:rFonts w:ascii="Arial" w:hAnsi="Arial" w:cs="Arial"/>
          <w:color w:val="002060"/>
          <w:sz w:val="22"/>
          <w:szCs w:val="22"/>
        </w:rPr>
      </w:pPr>
    </w:p>
    <w:p w:rsidR="00B5090A" w:rsidRPr="009D056C" w:rsidRDefault="00B5090A" w:rsidP="00B5090A">
      <w:pPr>
        <w:pStyle w:val="ListParagraph"/>
        <w:spacing w:after="0" w:line="240" w:lineRule="auto"/>
        <w:ind w:left="1440"/>
        <w:rPr>
          <w:rFonts w:ascii="Arial" w:hAnsi="Arial" w:cs="Arial"/>
          <w:color w:val="002060"/>
          <w:sz w:val="22"/>
          <w:szCs w:val="22"/>
        </w:rPr>
      </w:pPr>
      <w:r w:rsidRPr="009D056C">
        <w:rPr>
          <w:rFonts w:ascii="Arial" w:hAnsi="Arial" w:cs="Arial"/>
          <w:color w:val="002060"/>
          <w:sz w:val="22"/>
          <w:szCs w:val="22"/>
        </w:rPr>
        <w:t xml:space="preserve"> </w:t>
      </w:r>
    </w:p>
    <w:p w:rsidR="00B5090A" w:rsidRPr="009D056C" w:rsidRDefault="00B5090A" w:rsidP="00B5090A">
      <w:pPr>
        <w:spacing w:after="0" w:line="240" w:lineRule="auto"/>
        <w:ind w:left="360"/>
        <w:rPr>
          <w:rFonts w:ascii="Arial" w:hAnsi="Arial" w:cs="Arial"/>
          <w:color w:val="002060"/>
          <w:sz w:val="22"/>
          <w:szCs w:val="22"/>
        </w:rPr>
      </w:pPr>
      <w:r w:rsidRPr="009D056C">
        <w:rPr>
          <w:rFonts w:ascii="Arial" w:hAnsi="Arial" w:cs="Arial"/>
          <w:color w:val="002060"/>
          <w:sz w:val="22"/>
          <w:szCs w:val="22"/>
        </w:rPr>
        <w:lastRenderedPageBreak/>
        <w:t>5.</w:t>
      </w:r>
      <w:r w:rsidRPr="009D056C">
        <w:rPr>
          <w:rFonts w:ascii="Arial" w:hAnsi="Arial" w:cs="Arial"/>
          <w:color w:val="002060"/>
          <w:sz w:val="22"/>
          <w:szCs w:val="22"/>
        </w:rPr>
        <w:tab/>
        <w:t>Suggested tips for completing application.</w:t>
      </w:r>
    </w:p>
    <w:p w:rsidR="00B5090A" w:rsidRPr="009D056C" w:rsidRDefault="00B5090A" w:rsidP="00B5090A">
      <w:pPr>
        <w:pStyle w:val="ListParagraph"/>
        <w:numPr>
          <w:ilvl w:val="0"/>
          <w:numId w:val="4"/>
        </w:numPr>
        <w:spacing w:after="0" w:line="240" w:lineRule="auto"/>
        <w:rPr>
          <w:rFonts w:ascii="Arial" w:hAnsi="Arial" w:cs="Arial"/>
          <w:color w:val="002060"/>
          <w:sz w:val="22"/>
          <w:szCs w:val="22"/>
        </w:rPr>
      </w:pPr>
      <w:r w:rsidRPr="009D056C">
        <w:rPr>
          <w:rFonts w:ascii="Arial" w:hAnsi="Arial" w:cs="Arial"/>
          <w:color w:val="002060"/>
          <w:sz w:val="22"/>
          <w:szCs w:val="22"/>
        </w:rPr>
        <w:t>Read the information brochure more than once.</w:t>
      </w:r>
    </w:p>
    <w:p w:rsidR="00B5090A" w:rsidRPr="009D056C" w:rsidRDefault="00B5090A" w:rsidP="00B5090A">
      <w:pPr>
        <w:pStyle w:val="ListParagraph"/>
        <w:numPr>
          <w:ilvl w:val="0"/>
          <w:numId w:val="4"/>
        </w:numPr>
        <w:spacing w:after="0" w:line="240" w:lineRule="auto"/>
        <w:rPr>
          <w:rFonts w:ascii="Arial" w:hAnsi="Arial" w:cs="Arial"/>
          <w:color w:val="002060"/>
          <w:sz w:val="22"/>
          <w:szCs w:val="22"/>
        </w:rPr>
      </w:pPr>
      <w:r w:rsidRPr="009D056C">
        <w:rPr>
          <w:rFonts w:ascii="Arial" w:hAnsi="Arial" w:cs="Arial"/>
          <w:color w:val="002060"/>
          <w:sz w:val="22"/>
          <w:szCs w:val="22"/>
        </w:rPr>
        <w:t>Confirm the eligibility criteria for various courses.</w:t>
      </w:r>
    </w:p>
    <w:p w:rsidR="00B5090A" w:rsidRPr="009D056C" w:rsidRDefault="00B5090A" w:rsidP="00B5090A">
      <w:pPr>
        <w:pStyle w:val="ListParagraph"/>
        <w:numPr>
          <w:ilvl w:val="0"/>
          <w:numId w:val="4"/>
        </w:numPr>
        <w:spacing w:after="0" w:line="240" w:lineRule="auto"/>
        <w:rPr>
          <w:rFonts w:ascii="Arial" w:hAnsi="Arial" w:cs="Arial"/>
          <w:color w:val="002060"/>
          <w:sz w:val="22"/>
          <w:szCs w:val="22"/>
        </w:rPr>
      </w:pPr>
      <w:r w:rsidRPr="009D056C">
        <w:rPr>
          <w:rFonts w:ascii="Arial" w:hAnsi="Arial" w:cs="Arial"/>
          <w:color w:val="002060"/>
          <w:sz w:val="22"/>
          <w:szCs w:val="22"/>
        </w:rPr>
        <w:t>Choose the course carefully.</w:t>
      </w:r>
    </w:p>
    <w:p w:rsidR="00B5090A" w:rsidRPr="009D056C" w:rsidRDefault="00B5090A" w:rsidP="00B5090A">
      <w:pPr>
        <w:pStyle w:val="ListParagraph"/>
        <w:numPr>
          <w:ilvl w:val="0"/>
          <w:numId w:val="4"/>
        </w:numPr>
        <w:spacing w:after="0" w:line="240" w:lineRule="auto"/>
        <w:rPr>
          <w:rFonts w:ascii="Arial" w:hAnsi="Arial" w:cs="Arial"/>
          <w:color w:val="002060"/>
          <w:sz w:val="22"/>
          <w:szCs w:val="22"/>
        </w:rPr>
      </w:pPr>
      <w:r w:rsidRPr="009D056C">
        <w:rPr>
          <w:rFonts w:ascii="Arial" w:hAnsi="Arial" w:cs="Arial"/>
          <w:color w:val="002060"/>
          <w:sz w:val="22"/>
          <w:szCs w:val="22"/>
        </w:rPr>
        <w:t>Keep latest photographs and copies at certificates – Pasted in the Application Form.</w:t>
      </w:r>
    </w:p>
    <w:p w:rsidR="00B5090A" w:rsidRPr="009D056C" w:rsidRDefault="00B5090A" w:rsidP="00B5090A">
      <w:pPr>
        <w:pStyle w:val="ListParagraph"/>
        <w:numPr>
          <w:ilvl w:val="0"/>
          <w:numId w:val="2"/>
        </w:numPr>
        <w:spacing w:after="0" w:line="240" w:lineRule="auto"/>
        <w:rPr>
          <w:rFonts w:ascii="Arial" w:hAnsi="Arial" w:cs="Arial"/>
          <w:color w:val="002060"/>
          <w:sz w:val="22"/>
          <w:szCs w:val="22"/>
        </w:rPr>
      </w:pPr>
      <w:r w:rsidRPr="009D056C">
        <w:rPr>
          <w:rFonts w:ascii="Arial" w:hAnsi="Arial" w:cs="Arial"/>
          <w:color w:val="002060"/>
          <w:sz w:val="22"/>
          <w:szCs w:val="22"/>
        </w:rPr>
        <w:t>Application Forms shall be submitted with :</w:t>
      </w:r>
    </w:p>
    <w:p w:rsidR="00B5090A" w:rsidRPr="009D056C" w:rsidRDefault="00B5090A" w:rsidP="00B5090A">
      <w:pPr>
        <w:pStyle w:val="ListParagraph"/>
        <w:numPr>
          <w:ilvl w:val="0"/>
          <w:numId w:val="5"/>
        </w:numPr>
        <w:spacing w:after="0" w:line="240" w:lineRule="auto"/>
        <w:rPr>
          <w:rFonts w:ascii="Arial" w:hAnsi="Arial" w:cs="Arial"/>
          <w:color w:val="002060"/>
          <w:sz w:val="22"/>
          <w:szCs w:val="22"/>
        </w:rPr>
      </w:pPr>
      <w:r w:rsidRPr="009D056C">
        <w:rPr>
          <w:rFonts w:ascii="Arial" w:hAnsi="Arial" w:cs="Arial"/>
          <w:color w:val="002060"/>
          <w:sz w:val="22"/>
          <w:szCs w:val="22"/>
        </w:rPr>
        <w:t>All Details Filled – in</w:t>
      </w:r>
    </w:p>
    <w:p w:rsidR="00B5090A" w:rsidRPr="009D056C" w:rsidRDefault="00B5090A" w:rsidP="00B5090A">
      <w:pPr>
        <w:pStyle w:val="ListParagraph"/>
        <w:numPr>
          <w:ilvl w:val="0"/>
          <w:numId w:val="5"/>
        </w:numPr>
        <w:spacing w:after="0" w:line="240" w:lineRule="auto"/>
        <w:rPr>
          <w:rFonts w:ascii="Arial" w:hAnsi="Arial" w:cs="Arial"/>
          <w:color w:val="002060"/>
          <w:sz w:val="22"/>
          <w:szCs w:val="22"/>
        </w:rPr>
      </w:pPr>
      <w:r w:rsidRPr="009D056C">
        <w:rPr>
          <w:rFonts w:ascii="Arial" w:hAnsi="Arial" w:cs="Arial"/>
          <w:color w:val="002060"/>
          <w:sz w:val="22"/>
          <w:szCs w:val="22"/>
        </w:rPr>
        <w:t>Photographs pasted in all forms / cards.</w:t>
      </w:r>
    </w:p>
    <w:p w:rsidR="00B5090A" w:rsidRPr="009D056C" w:rsidRDefault="00B5090A" w:rsidP="00B5090A">
      <w:pPr>
        <w:pStyle w:val="ListParagraph"/>
        <w:numPr>
          <w:ilvl w:val="0"/>
          <w:numId w:val="5"/>
        </w:numPr>
        <w:spacing w:after="0" w:line="240" w:lineRule="auto"/>
        <w:rPr>
          <w:rFonts w:ascii="Arial" w:hAnsi="Arial" w:cs="Arial"/>
          <w:color w:val="002060"/>
          <w:sz w:val="22"/>
          <w:szCs w:val="22"/>
        </w:rPr>
      </w:pPr>
      <w:r w:rsidRPr="009D056C">
        <w:rPr>
          <w:rFonts w:ascii="Arial" w:hAnsi="Arial" w:cs="Arial"/>
          <w:color w:val="002060"/>
          <w:sz w:val="22"/>
          <w:szCs w:val="22"/>
        </w:rPr>
        <w:t>The photographs and signatures of authorized – visitors on the application form.</w:t>
      </w:r>
    </w:p>
    <w:p w:rsidR="00B5090A" w:rsidRPr="009D056C" w:rsidRDefault="00B5090A" w:rsidP="00B5090A">
      <w:pPr>
        <w:pStyle w:val="ListParagraph"/>
        <w:numPr>
          <w:ilvl w:val="0"/>
          <w:numId w:val="5"/>
        </w:numPr>
        <w:spacing w:after="0" w:line="240" w:lineRule="auto"/>
        <w:rPr>
          <w:rFonts w:ascii="Arial" w:hAnsi="Arial" w:cs="Arial"/>
          <w:color w:val="002060"/>
          <w:sz w:val="22"/>
          <w:szCs w:val="22"/>
        </w:rPr>
      </w:pPr>
      <w:r w:rsidRPr="009D056C">
        <w:rPr>
          <w:rFonts w:ascii="Arial" w:hAnsi="Arial" w:cs="Arial"/>
          <w:color w:val="002060"/>
          <w:sz w:val="22"/>
          <w:szCs w:val="22"/>
        </w:rPr>
        <w:t>The affidavit signed in English or own Language.</w:t>
      </w:r>
    </w:p>
    <w:p w:rsidR="00B5090A" w:rsidRDefault="00B5090A" w:rsidP="00B5090A">
      <w:pPr>
        <w:pStyle w:val="ListParagraph"/>
        <w:numPr>
          <w:ilvl w:val="0"/>
          <w:numId w:val="5"/>
        </w:numPr>
        <w:spacing w:after="0" w:line="240" w:lineRule="auto"/>
        <w:rPr>
          <w:rFonts w:ascii="Arial" w:hAnsi="Arial" w:cs="Arial"/>
          <w:color w:val="002060"/>
          <w:sz w:val="22"/>
          <w:szCs w:val="22"/>
        </w:rPr>
      </w:pPr>
      <w:r w:rsidRPr="009D056C">
        <w:rPr>
          <w:rFonts w:ascii="Arial" w:hAnsi="Arial" w:cs="Arial"/>
          <w:color w:val="002060"/>
          <w:sz w:val="22"/>
          <w:szCs w:val="22"/>
        </w:rPr>
        <w:t>Two sets of  attested Xerox copies at Certificates and other documents.</w:t>
      </w:r>
    </w:p>
    <w:p w:rsidR="009D056C" w:rsidRDefault="009D056C" w:rsidP="009D056C">
      <w:pPr>
        <w:spacing w:after="0" w:line="240" w:lineRule="auto"/>
        <w:rPr>
          <w:rFonts w:ascii="Arial" w:hAnsi="Arial" w:cs="Arial"/>
          <w:color w:val="002060"/>
          <w:sz w:val="22"/>
          <w:szCs w:val="22"/>
        </w:rPr>
      </w:pPr>
    </w:p>
    <w:p w:rsidR="009D056C" w:rsidRPr="009D056C" w:rsidRDefault="009D056C" w:rsidP="009D056C">
      <w:pPr>
        <w:spacing w:after="0" w:line="240" w:lineRule="auto"/>
        <w:rPr>
          <w:rFonts w:ascii="Arial" w:hAnsi="Arial" w:cs="Arial"/>
          <w:color w:val="002060"/>
          <w:sz w:val="22"/>
          <w:szCs w:val="22"/>
        </w:rPr>
      </w:pPr>
    </w:p>
    <w:p w:rsidR="00B5090A" w:rsidRPr="009D056C" w:rsidRDefault="00B5090A" w:rsidP="00B5090A">
      <w:pPr>
        <w:pStyle w:val="ListParagraph"/>
        <w:spacing w:after="0" w:line="240" w:lineRule="auto"/>
        <w:ind w:left="1440"/>
        <w:rPr>
          <w:rFonts w:ascii="Arial" w:hAnsi="Arial" w:cs="Arial"/>
          <w:color w:val="002060"/>
          <w:sz w:val="22"/>
          <w:szCs w:val="22"/>
        </w:rPr>
      </w:pPr>
    </w:p>
    <w:p w:rsidR="00B5090A" w:rsidRPr="009D056C" w:rsidRDefault="00B5090A" w:rsidP="00B5090A">
      <w:pPr>
        <w:spacing w:after="0" w:line="240" w:lineRule="auto"/>
        <w:ind w:firstLine="720"/>
        <w:rPr>
          <w:rFonts w:ascii="Arial" w:hAnsi="Arial" w:cs="Arial"/>
          <w:color w:val="002060"/>
          <w:sz w:val="22"/>
          <w:szCs w:val="22"/>
        </w:rPr>
      </w:pPr>
      <w:r w:rsidRPr="009D056C">
        <w:rPr>
          <w:rFonts w:ascii="Arial" w:hAnsi="Arial" w:cs="Arial"/>
          <w:color w:val="002060"/>
          <w:sz w:val="22"/>
          <w:szCs w:val="22"/>
        </w:rPr>
        <w:t>Cost of Application</w:t>
      </w:r>
    </w:p>
    <w:p w:rsidR="00B5090A" w:rsidRPr="00AE021C" w:rsidRDefault="00B5090A" w:rsidP="00B5090A">
      <w:pPr>
        <w:spacing w:after="0" w:line="240" w:lineRule="auto"/>
        <w:ind w:firstLine="720"/>
        <w:rPr>
          <w:rFonts w:ascii="Arial" w:hAnsi="Arial" w:cs="Arial"/>
          <w:i w:val="0"/>
          <w:color w:val="002060"/>
          <w:sz w:val="22"/>
          <w:szCs w:val="22"/>
        </w:rPr>
      </w:pPr>
      <w:r w:rsidRPr="00AE021C">
        <w:rPr>
          <w:rFonts w:ascii="Arial" w:hAnsi="Arial" w:cs="Arial"/>
          <w:i w:val="0"/>
          <w:color w:val="002060"/>
          <w:sz w:val="22"/>
          <w:szCs w:val="22"/>
        </w:rPr>
        <w:t xml:space="preserve">MBA Safety Management </w:t>
      </w:r>
      <w:r w:rsidRPr="00AE021C">
        <w:rPr>
          <w:rFonts w:ascii="Arial" w:hAnsi="Arial" w:cs="Arial"/>
          <w:i w:val="0"/>
          <w:color w:val="002060"/>
          <w:sz w:val="22"/>
          <w:szCs w:val="22"/>
        </w:rPr>
        <w:tab/>
        <w:t>-</w:t>
      </w:r>
      <w:r w:rsidRPr="00AE021C">
        <w:rPr>
          <w:rFonts w:ascii="Arial" w:hAnsi="Arial" w:cs="Arial"/>
          <w:i w:val="0"/>
          <w:color w:val="002060"/>
          <w:sz w:val="22"/>
          <w:szCs w:val="22"/>
        </w:rPr>
        <w:tab/>
        <w:t>500/-</w:t>
      </w:r>
    </w:p>
    <w:p w:rsidR="00B5090A" w:rsidRPr="00AE021C" w:rsidRDefault="00B5090A" w:rsidP="00B5090A">
      <w:pPr>
        <w:spacing w:after="0" w:line="240" w:lineRule="auto"/>
        <w:ind w:firstLine="720"/>
        <w:rPr>
          <w:rFonts w:ascii="Arial" w:hAnsi="Arial" w:cs="Arial"/>
          <w:i w:val="0"/>
          <w:color w:val="002060"/>
          <w:sz w:val="22"/>
          <w:szCs w:val="22"/>
        </w:rPr>
      </w:pPr>
      <w:r w:rsidRPr="00AE021C">
        <w:rPr>
          <w:rFonts w:ascii="Arial" w:hAnsi="Arial" w:cs="Arial"/>
          <w:i w:val="0"/>
          <w:color w:val="002060"/>
          <w:sz w:val="22"/>
          <w:szCs w:val="22"/>
        </w:rPr>
        <w:t>MBA Disaster Management</w:t>
      </w:r>
      <w:r w:rsidRPr="00AE021C">
        <w:rPr>
          <w:rFonts w:ascii="Arial" w:hAnsi="Arial" w:cs="Arial"/>
          <w:i w:val="0"/>
          <w:color w:val="002060"/>
          <w:sz w:val="22"/>
          <w:szCs w:val="22"/>
        </w:rPr>
        <w:tab/>
        <w:t>-</w:t>
      </w:r>
      <w:r w:rsidRPr="00AE021C">
        <w:rPr>
          <w:rFonts w:ascii="Arial" w:hAnsi="Arial" w:cs="Arial"/>
          <w:i w:val="0"/>
          <w:color w:val="002060"/>
          <w:sz w:val="22"/>
          <w:szCs w:val="22"/>
        </w:rPr>
        <w:tab/>
        <w:t>500/-</w:t>
      </w:r>
    </w:p>
    <w:p w:rsidR="00B5090A" w:rsidRPr="00AE021C" w:rsidRDefault="00CD0AE5" w:rsidP="00B5090A">
      <w:pPr>
        <w:spacing w:after="0" w:line="240" w:lineRule="auto"/>
        <w:ind w:firstLine="720"/>
        <w:rPr>
          <w:rFonts w:ascii="Arial" w:hAnsi="Arial" w:cs="Arial"/>
          <w:i w:val="0"/>
          <w:color w:val="002060"/>
          <w:sz w:val="22"/>
          <w:szCs w:val="22"/>
        </w:rPr>
      </w:pPr>
      <w:r w:rsidRPr="00AE021C">
        <w:rPr>
          <w:rFonts w:ascii="Arial" w:hAnsi="Arial" w:cs="Arial"/>
          <w:i w:val="0"/>
          <w:color w:val="002060"/>
          <w:sz w:val="22"/>
          <w:szCs w:val="22"/>
        </w:rPr>
        <w:t>B.Tech Safety Engineering</w:t>
      </w:r>
      <w:r w:rsidRPr="00AE021C">
        <w:rPr>
          <w:rFonts w:ascii="Arial" w:hAnsi="Arial" w:cs="Arial"/>
          <w:i w:val="0"/>
          <w:color w:val="002060"/>
          <w:sz w:val="22"/>
          <w:szCs w:val="22"/>
        </w:rPr>
        <w:tab/>
      </w:r>
      <w:r w:rsidR="00B5090A" w:rsidRPr="00AE021C">
        <w:rPr>
          <w:rFonts w:ascii="Arial" w:hAnsi="Arial" w:cs="Arial"/>
          <w:i w:val="0"/>
          <w:color w:val="002060"/>
          <w:sz w:val="22"/>
          <w:szCs w:val="22"/>
        </w:rPr>
        <w:t>-</w:t>
      </w:r>
      <w:r w:rsidR="00B5090A" w:rsidRPr="00AE021C">
        <w:rPr>
          <w:rFonts w:ascii="Arial" w:hAnsi="Arial" w:cs="Arial"/>
          <w:i w:val="0"/>
          <w:color w:val="002060"/>
          <w:sz w:val="22"/>
          <w:szCs w:val="22"/>
        </w:rPr>
        <w:tab/>
        <w:t>400/-</w:t>
      </w:r>
    </w:p>
    <w:p w:rsidR="00B5090A" w:rsidRPr="00AE021C" w:rsidRDefault="00CD0AE5" w:rsidP="00B5090A">
      <w:pPr>
        <w:spacing w:after="0" w:line="240" w:lineRule="auto"/>
        <w:ind w:firstLine="720"/>
        <w:rPr>
          <w:rFonts w:ascii="Arial" w:hAnsi="Arial" w:cs="Arial"/>
          <w:i w:val="0"/>
          <w:color w:val="002060"/>
          <w:sz w:val="22"/>
          <w:szCs w:val="22"/>
        </w:rPr>
      </w:pPr>
      <w:r w:rsidRPr="00AE021C">
        <w:rPr>
          <w:rFonts w:ascii="Arial" w:hAnsi="Arial" w:cs="Arial"/>
          <w:i w:val="0"/>
          <w:color w:val="002060"/>
          <w:sz w:val="22"/>
          <w:szCs w:val="22"/>
        </w:rPr>
        <w:t>P.G. Dip., Safety Management</w:t>
      </w:r>
      <w:r w:rsidR="00B5090A" w:rsidRPr="00AE021C">
        <w:rPr>
          <w:rFonts w:ascii="Arial" w:hAnsi="Arial" w:cs="Arial"/>
          <w:i w:val="0"/>
          <w:color w:val="002060"/>
          <w:sz w:val="22"/>
          <w:szCs w:val="22"/>
        </w:rPr>
        <w:t>-</w:t>
      </w:r>
      <w:r w:rsidR="00B5090A" w:rsidRPr="00AE021C">
        <w:rPr>
          <w:rFonts w:ascii="Arial" w:hAnsi="Arial" w:cs="Arial"/>
          <w:i w:val="0"/>
          <w:color w:val="002060"/>
          <w:sz w:val="22"/>
          <w:szCs w:val="22"/>
        </w:rPr>
        <w:tab/>
        <w:t>300/-</w:t>
      </w:r>
    </w:p>
    <w:p w:rsidR="00B5090A" w:rsidRPr="00AE021C" w:rsidRDefault="00CD0AE5" w:rsidP="00B5090A">
      <w:pPr>
        <w:spacing w:after="0" w:line="240" w:lineRule="auto"/>
        <w:ind w:firstLine="720"/>
        <w:rPr>
          <w:rFonts w:ascii="Arial" w:hAnsi="Arial" w:cs="Arial"/>
          <w:i w:val="0"/>
          <w:color w:val="002060"/>
          <w:sz w:val="22"/>
          <w:szCs w:val="22"/>
        </w:rPr>
      </w:pPr>
      <w:r w:rsidRPr="00AE021C">
        <w:rPr>
          <w:rFonts w:ascii="Arial" w:hAnsi="Arial" w:cs="Arial"/>
          <w:i w:val="0"/>
          <w:color w:val="002060"/>
          <w:sz w:val="22"/>
          <w:szCs w:val="22"/>
        </w:rPr>
        <w:t>Dip., Safety Management</w:t>
      </w:r>
      <w:r w:rsidRPr="00AE021C">
        <w:rPr>
          <w:rFonts w:ascii="Arial" w:hAnsi="Arial" w:cs="Arial"/>
          <w:i w:val="0"/>
          <w:color w:val="002060"/>
          <w:sz w:val="22"/>
          <w:szCs w:val="22"/>
        </w:rPr>
        <w:tab/>
      </w:r>
      <w:r w:rsidR="00B5090A" w:rsidRPr="00AE021C">
        <w:rPr>
          <w:rFonts w:ascii="Arial" w:hAnsi="Arial" w:cs="Arial"/>
          <w:i w:val="0"/>
          <w:color w:val="002060"/>
          <w:sz w:val="22"/>
          <w:szCs w:val="22"/>
        </w:rPr>
        <w:t>-</w:t>
      </w:r>
      <w:r w:rsidR="00B5090A" w:rsidRPr="00AE021C">
        <w:rPr>
          <w:rFonts w:ascii="Arial" w:hAnsi="Arial" w:cs="Arial"/>
          <w:i w:val="0"/>
          <w:color w:val="002060"/>
          <w:sz w:val="22"/>
          <w:szCs w:val="22"/>
        </w:rPr>
        <w:tab/>
        <w:t>300/-</w:t>
      </w:r>
    </w:p>
    <w:p w:rsidR="00CD0AE5" w:rsidRPr="009D056C" w:rsidRDefault="00CD0AE5" w:rsidP="00B5090A">
      <w:pPr>
        <w:spacing w:after="0" w:line="240" w:lineRule="auto"/>
        <w:rPr>
          <w:rFonts w:ascii="Arial" w:hAnsi="Arial" w:cs="Arial"/>
          <w:color w:val="002060"/>
          <w:sz w:val="22"/>
          <w:szCs w:val="22"/>
        </w:rPr>
      </w:pPr>
    </w:p>
    <w:p w:rsidR="00B5090A" w:rsidRPr="009D056C" w:rsidRDefault="00B5090A" w:rsidP="00B5090A">
      <w:pPr>
        <w:spacing w:after="0" w:line="240" w:lineRule="auto"/>
        <w:rPr>
          <w:rFonts w:ascii="Arial" w:hAnsi="Arial" w:cs="Arial"/>
          <w:color w:val="002060"/>
          <w:sz w:val="22"/>
          <w:szCs w:val="22"/>
        </w:rPr>
      </w:pPr>
      <w:r w:rsidRPr="009D056C">
        <w:rPr>
          <w:rFonts w:ascii="Arial" w:hAnsi="Arial" w:cs="Arial"/>
          <w:color w:val="002060"/>
          <w:sz w:val="22"/>
          <w:szCs w:val="22"/>
        </w:rPr>
        <w:t>Applications:</w:t>
      </w:r>
    </w:p>
    <w:p w:rsidR="00B5090A" w:rsidRPr="00AE021C" w:rsidRDefault="00B5090A" w:rsidP="00AE021C">
      <w:pPr>
        <w:pStyle w:val="ListParagraph"/>
        <w:spacing w:after="0" w:line="240" w:lineRule="auto"/>
        <w:jc w:val="center"/>
        <w:rPr>
          <w:rFonts w:ascii="Arial" w:hAnsi="Arial" w:cs="Arial"/>
          <w:b/>
          <w:i w:val="0"/>
          <w:color w:val="002060"/>
        </w:rPr>
      </w:pPr>
      <w:r w:rsidRPr="009D056C">
        <w:rPr>
          <w:rFonts w:ascii="Arial" w:hAnsi="Arial" w:cs="Arial"/>
          <w:color w:val="002060"/>
          <w:sz w:val="22"/>
          <w:szCs w:val="22"/>
        </w:rPr>
        <w:t xml:space="preserve">Applications forms are available at any of our </w:t>
      </w:r>
      <w:r w:rsidR="00AE021C" w:rsidRPr="00AE021C">
        <w:rPr>
          <w:rFonts w:ascii="Times New Roman" w:hAnsi="Times New Roman" w:cs="Times New Roman"/>
          <w:i w:val="0"/>
          <w:color w:val="002060"/>
          <w:sz w:val="24"/>
          <w:szCs w:val="24"/>
        </w:rPr>
        <w:t>AIRSC ACADEMY OF SAFETY AND</w:t>
      </w:r>
      <w:r w:rsidR="00AE021C">
        <w:rPr>
          <w:rFonts w:ascii="Times New Roman" w:hAnsi="Times New Roman" w:cs="Times New Roman"/>
          <w:i w:val="0"/>
          <w:color w:val="002060"/>
          <w:sz w:val="24"/>
          <w:szCs w:val="24"/>
        </w:rPr>
        <w:t xml:space="preserve"> </w:t>
      </w:r>
      <w:r w:rsidR="00AE021C" w:rsidRPr="00AE021C">
        <w:rPr>
          <w:rFonts w:ascii="Times New Roman" w:hAnsi="Times New Roman" w:cs="Times New Roman"/>
          <w:i w:val="0"/>
          <w:caps/>
          <w:color w:val="002060"/>
          <w:sz w:val="24"/>
          <w:szCs w:val="24"/>
          <w:shd w:val="clear" w:color="auto" w:fill="FFFFFF"/>
        </w:rPr>
        <w:t>Disaster</w:t>
      </w:r>
      <w:r w:rsidR="00AE021C" w:rsidRPr="00AE021C">
        <w:rPr>
          <w:rFonts w:ascii="Times New Roman" w:hAnsi="Times New Roman" w:cs="Times New Roman"/>
          <w:i w:val="0"/>
          <w:color w:val="002060"/>
          <w:sz w:val="24"/>
          <w:szCs w:val="24"/>
        </w:rPr>
        <w:t xml:space="preserve"> MANAGEMENT</w:t>
      </w:r>
      <w:r w:rsidR="00AE021C">
        <w:rPr>
          <w:rFonts w:ascii="Times New Roman" w:hAnsi="Times New Roman" w:cs="Times New Roman"/>
          <w:i w:val="0"/>
          <w:color w:val="002060"/>
          <w:sz w:val="24"/>
          <w:szCs w:val="24"/>
        </w:rPr>
        <w:t xml:space="preserve"> ,</w:t>
      </w:r>
      <w:r w:rsidRPr="009D056C">
        <w:rPr>
          <w:rFonts w:ascii="Arial" w:hAnsi="Arial" w:cs="Arial"/>
          <w:color w:val="002060"/>
          <w:sz w:val="22"/>
          <w:szCs w:val="22"/>
        </w:rPr>
        <w:t>CENTER Officers located at various places.</w:t>
      </w:r>
    </w:p>
    <w:p w:rsidR="00B5090A" w:rsidRPr="009D056C" w:rsidRDefault="00B5090A" w:rsidP="00B5090A">
      <w:pPr>
        <w:pStyle w:val="ListParagraph"/>
        <w:numPr>
          <w:ilvl w:val="0"/>
          <w:numId w:val="6"/>
        </w:numPr>
        <w:spacing w:after="0" w:line="240" w:lineRule="auto"/>
        <w:rPr>
          <w:rFonts w:ascii="Arial" w:hAnsi="Arial" w:cs="Arial"/>
          <w:color w:val="002060"/>
          <w:sz w:val="22"/>
          <w:szCs w:val="22"/>
        </w:rPr>
      </w:pPr>
      <w:r w:rsidRPr="009D056C">
        <w:rPr>
          <w:rFonts w:ascii="Arial" w:hAnsi="Arial" w:cs="Arial"/>
          <w:color w:val="002060"/>
          <w:sz w:val="22"/>
          <w:szCs w:val="22"/>
        </w:rPr>
        <w:t>Or by E.mailing a request: admission @ airsc.in</w:t>
      </w:r>
    </w:p>
    <w:p w:rsidR="00B5090A" w:rsidRPr="009D056C" w:rsidRDefault="00B5090A" w:rsidP="00B5090A">
      <w:pPr>
        <w:pStyle w:val="ListParagraph"/>
        <w:numPr>
          <w:ilvl w:val="0"/>
          <w:numId w:val="6"/>
        </w:numPr>
        <w:spacing w:after="0" w:line="240" w:lineRule="auto"/>
        <w:rPr>
          <w:rFonts w:ascii="Arial" w:hAnsi="Arial" w:cs="Arial"/>
          <w:color w:val="002060"/>
          <w:sz w:val="22"/>
          <w:szCs w:val="22"/>
        </w:rPr>
      </w:pPr>
      <w:r w:rsidRPr="009D056C">
        <w:rPr>
          <w:rFonts w:ascii="Arial" w:hAnsi="Arial" w:cs="Arial"/>
          <w:color w:val="002060"/>
          <w:sz w:val="22"/>
          <w:szCs w:val="22"/>
        </w:rPr>
        <w:t xml:space="preserve">Or by down loading from the website: </w:t>
      </w:r>
      <w:hyperlink r:id="rId9" w:history="1">
        <w:r w:rsidRPr="009D056C">
          <w:rPr>
            <w:rStyle w:val="Hyperlink"/>
            <w:rFonts w:ascii="Arial" w:hAnsi="Arial" w:cs="Arial"/>
            <w:color w:val="002060"/>
            <w:sz w:val="22"/>
            <w:szCs w:val="22"/>
          </w:rPr>
          <w:t>www.airsc.in</w:t>
        </w:r>
      </w:hyperlink>
    </w:p>
    <w:p w:rsidR="00B5090A" w:rsidRPr="009D056C" w:rsidRDefault="00B5090A" w:rsidP="00B5090A">
      <w:pPr>
        <w:pStyle w:val="ListParagraph"/>
        <w:numPr>
          <w:ilvl w:val="0"/>
          <w:numId w:val="6"/>
        </w:numPr>
        <w:spacing w:after="0" w:line="240" w:lineRule="auto"/>
        <w:rPr>
          <w:rFonts w:ascii="Arial" w:hAnsi="Arial" w:cs="Arial"/>
          <w:color w:val="002060"/>
          <w:sz w:val="22"/>
          <w:szCs w:val="22"/>
        </w:rPr>
      </w:pPr>
      <w:r w:rsidRPr="009D056C">
        <w:rPr>
          <w:rFonts w:ascii="Arial" w:hAnsi="Arial" w:cs="Arial"/>
          <w:color w:val="002060"/>
          <w:sz w:val="22"/>
          <w:szCs w:val="22"/>
        </w:rPr>
        <w:t>For Admis</w:t>
      </w:r>
      <w:r w:rsidR="00AE021C">
        <w:rPr>
          <w:rFonts w:ascii="Arial" w:hAnsi="Arial" w:cs="Arial"/>
          <w:color w:val="002060"/>
          <w:sz w:val="22"/>
          <w:szCs w:val="22"/>
        </w:rPr>
        <w:t xml:space="preserve">sions plus contact all our AASDM </w:t>
      </w:r>
      <w:r w:rsidRPr="009D056C">
        <w:rPr>
          <w:rFonts w:ascii="Arial" w:hAnsi="Arial" w:cs="Arial"/>
          <w:color w:val="002060"/>
          <w:sz w:val="22"/>
          <w:szCs w:val="22"/>
        </w:rPr>
        <w:t>Center Co- Ordinators.</w:t>
      </w:r>
    </w:p>
    <w:p w:rsidR="00B5090A" w:rsidRPr="009D056C" w:rsidRDefault="00B5090A" w:rsidP="00B5090A">
      <w:pPr>
        <w:pStyle w:val="ListParagraph"/>
        <w:spacing w:after="0" w:line="240" w:lineRule="auto"/>
        <w:rPr>
          <w:rFonts w:ascii="Arial" w:hAnsi="Arial" w:cs="Arial"/>
          <w:color w:val="002060"/>
          <w:sz w:val="22"/>
          <w:szCs w:val="22"/>
        </w:rPr>
      </w:pPr>
    </w:p>
    <w:p w:rsidR="00B5090A" w:rsidRPr="009D056C" w:rsidRDefault="00B5090A" w:rsidP="00B5090A">
      <w:pPr>
        <w:pStyle w:val="ListParagraph"/>
        <w:spacing w:after="0" w:line="240" w:lineRule="auto"/>
        <w:rPr>
          <w:rFonts w:ascii="Arial" w:hAnsi="Arial" w:cs="Arial"/>
          <w:color w:val="002060"/>
          <w:sz w:val="22"/>
          <w:szCs w:val="22"/>
        </w:rPr>
      </w:pPr>
      <w:r w:rsidRPr="009D056C">
        <w:rPr>
          <w:rFonts w:ascii="Arial" w:hAnsi="Arial" w:cs="Arial"/>
          <w:color w:val="002060"/>
          <w:sz w:val="22"/>
          <w:szCs w:val="22"/>
        </w:rPr>
        <w:t>Note:   All payment should be paid in the form of Demand Draft from any Nationalized Bank in favour of “ALL INDIA RAIL SAFEY COUNCIL”  Payable at NEW DELHI. Applicants who have downloaded the applications shall have to pay 5/- in addition. Application Seeking applications by post will have to pay an additional RS.50/-</w:t>
      </w:r>
    </w:p>
    <w:p w:rsidR="00B5090A" w:rsidRPr="009D056C" w:rsidRDefault="00B5090A" w:rsidP="00B5090A">
      <w:pPr>
        <w:pStyle w:val="ListParagraph"/>
        <w:spacing w:after="0" w:line="240" w:lineRule="auto"/>
        <w:rPr>
          <w:rFonts w:ascii="Arial" w:hAnsi="Arial" w:cs="Arial"/>
          <w:color w:val="002060"/>
          <w:sz w:val="22"/>
          <w:szCs w:val="22"/>
        </w:rPr>
      </w:pPr>
    </w:p>
    <w:p w:rsidR="00B5090A" w:rsidRPr="00CD0AE5" w:rsidRDefault="00B5090A" w:rsidP="009000DC">
      <w:pPr>
        <w:pStyle w:val="ListParagraph"/>
        <w:spacing w:after="0" w:line="240" w:lineRule="auto"/>
        <w:jc w:val="center"/>
        <w:rPr>
          <w:rFonts w:ascii="Arial" w:hAnsi="Arial" w:cs="Arial"/>
          <w:color w:val="002060"/>
          <w:u w:val="single"/>
        </w:rPr>
      </w:pPr>
      <w:r w:rsidRPr="00CD0AE5">
        <w:rPr>
          <w:rFonts w:ascii="Arial" w:hAnsi="Arial" w:cs="Arial"/>
          <w:color w:val="002060"/>
          <w:u w:val="single"/>
        </w:rPr>
        <w:t>For More Information</w:t>
      </w:r>
    </w:p>
    <w:p w:rsidR="00B5090A" w:rsidRPr="00AE021C" w:rsidRDefault="00AE021C" w:rsidP="00AE021C">
      <w:pPr>
        <w:pStyle w:val="ListParagraph"/>
        <w:spacing w:after="0" w:line="240" w:lineRule="auto"/>
        <w:jc w:val="center"/>
        <w:rPr>
          <w:rFonts w:ascii="Arial" w:hAnsi="Arial" w:cs="Arial"/>
          <w:b/>
          <w:i w:val="0"/>
          <w:color w:val="002060"/>
        </w:rPr>
      </w:pPr>
      <w:r w:rsidRPr="00AE021C">
        <w:rPr>
          <w:rFonts w:ascii="Times New Roman" w:hAnsi="Times New Roman" w:cs="Times New Roman"/>
          <w:b/>
          <w:i w:val="0"/>
          <w:color w:val="002060"/>
          <w:sz w:val="24"/>
          <w:szCs w:val="24"/>
        </w:rPr>
        <w:t xml:space="preserve">AIRSC ACADEMY OF SAFETY AND </w:t>
      </w:r>
      <w:r w:rsidRPr="00AE021C">
        <w:rPr>
          <w:rFonts w:ascii="Times New Roman" w:hAnsi="Times New Roman" w:cs="Times New Roman"/>
          <w:b/>
          <w:i w:val="0"/>
          <w:caps/>
          <w:color w:val="002060"/>
          <w:sz w:val="24"/>
          <w:szCs w:val="24"/>
          <w:shd w:val="clear" w:color="auto" w:fill="FFFFFF"/>
        </w:rPr>
        <w:t>Disaster</w:t>
      </w:r>
      <w:r w:rsidRPr="00AE021C">
        <w:rPr>
          <w:rFonts w:ascii="Times New Roman" w:hAnsi="Times New Roman" w:cs="Times New Roman"/>
          <w:b/>
          <w:i w:val="0"/>
          <w:color w:val="002060"/>
          <w:sz w:val="24"/>
          <w:szCs w:val="24"/>
        </w:rPr>
        <w:t xml:space="preserve"> MANAGEMENT</w:t>
      </w:r>
    </w:p>
    <w:p w:rsidR="00B5090A" w:rsidRDefault="00AA4950" w:rsidP="00B5090A">
      <w:pPr>
        <w:pStyle w:val="ListParagraph"/>
        <w:spacing w:after="0" w:line="240" w:lineRule="auto"/>
        <w:rPr>
          <w:rFonts w:ascii="Arial" w:hAnsi="Arial" w:cs="Arial"/>
          <w:color w:val="002060"/>
        </w:rPr>
      </w:pPr>
      <w:r>
        <w:rPr>
          <w:rFonts w:ascii="Arial" w:hAnsi="Arial" w:cs="Arial"/>
          <w:color w:val="002060"/>
        </w:rPr>
        <w:t xml:space="preserve">                                    </w:t>
      </w:r>
    </w:p>
    <w:p w:rsidR="00AA4950" w:rsidRDefault="00AE021C" w:rsidP="00B5090A">
      <w:pPr>
        <w:pStyle w:val="ListParagraph"/>
        <w:spacing w:after="0" w:line="240" w:lineRule="auto"/>
        <w:rPr>
          <w:rFonts w:ascii="Arial" w:hAnsi="Arial" w:cs="Arial"/>
          <w:i w:val="0"/>
          <w:color w:val="002060"/>
        </w:rPr>
      </w:pPr>
      <w:r>
        <w:rPr>
          <w:rFonts w:ascii="Arial" w:hAnsi="Arial" w:cs="Arial"/>
          <w:i w:val="0"/>
          <w:color w:val="002060"/>
        </w:rPr>
        <w:t xml:space="preserve">                                                     </w:t>
      </w:r>
      <w:r w:rsidRPr="00AE021C">
        <w:rPr>
          <w:rFonts w:ascii="Arial" w:hAnsi="Arial" w:cs="Arial"/>
          <w:color w:val="002060"/>
        </w:rPr>
        <w:drawing>
          <wp:inline distT="0" distB="0" distL="0" distR="0">
            <wp:extent cx="1600200" cy="881421"/>
            <wp:effectExtent l="19050" t="0" r="0" b="0"/>
            <wp:docPr id="4" name="Picture 1" descr="C:\Users\AIRS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RSC\Desktop\logo.jpg"/>
                    <pic:cNvPicPr>
                      <a:picLocks noChangeAspect="1" noChangeArrowheads="1"/>
                    </pic:cNvPicPr>
                  </pic:nvPicPr>
                  <pic:blipFill>
                    <a:blip r:embed="rId8"/>
                    <a:srcRect/>
                    <a:stretch>
                      <a:fillRect/>
                    </a:stretch>
                  </pic:blipFill>
                  <pic:spPr bwMode="auto">
                    <a:xfrm>
                      <a:off x="0" y="0"/>
                      <a:ext cx="1603960" cy="883492"/>
                    </a:xfrm>
                    <a:prstGeom prst="rect">
                      <a:avLst/>
                    </a:prstGeom>
                    <a:noFill/>
                    <a:ln w="9525">
                      <a:noFill/>
                      <a:miter lim="800000"/>
                      <a:headEnd/>
                      <a:tailEnd/>
                    </a:ln>
                  </pic:spPr>
                </pic:pic>
              </a:graphicData>
            </a:graphic>
          </wp:inline>
        </w:drawing>
      </w:r>
    </w:p>
    <w:p w:rsidR="00AE021C" w:rsidRDefault="00AE021C" w:rsidP="00B5090A">
      <w:pPr>
        <w:pStyle w:val="ListParagraph"/>
        <w:spacing w:after="0" w:line="240" w:lineRule="auto"/>
        <w:rPr>
          <w:rFonts w:ascii="Arial" w:hAnsi="Arial" w:cs="Arial"/>
          <w:i w:val="0"/>
          <w:color w:val="002060"/>
        </w:rPr>
      </w:pPr>
    </w:p>
    <w:p w:rsidR="00AE021C" w:rsidRPr="00AE021C" w:rsidRDefault="00AE021C" w:rsidP="00B5090A">
      <w:pPr>
        <w:pStyle w:val="ListParagraph"/>
        <w:spacing w:after="0" w:line="240" w:lineRule="auto"/>
        <w:rPr>
          <w:rFonts w:ascii="Arial" w:hAnsi="Arial" w:cs="Arial"/>
          <w:i w:val="0"/>
          <w:color w:val="002060"/>
        </w:rPr>
      </w:pPr>
    </w:p>
    <w:p w:rsidR="00F648E5" w:rsidRPr="00AA4950" w:rsidRDefault="00B5090A" w:rsidP="00AE021C">
      <w:pPr>
        <w:pStyle w:val="ListParagraph"/>
        <w:spacing w:after="0" w:line="240" w:lineRule="auto"/>
        <w:jc w:val="center"/>
        <w:rPr>
          <w:rFonts w:ascii="Arial" w:hAnsi="Arial" w:cs="Arial"/>
          <w:b/>
          <w:color w:val="002060"/>
          <w:sz w:val="24"/>
          <w:u w:val="single"/>
        </w:rPr>
      </w:pPr>
      <w:r w:rsidRPr="00AA4950">
        <w:rPr>
          <w:rFonts w:ascii="Arial" w:hAnsi="Arial" w:cs="Arial"/>
          <w:b/>
          <w:color w:val="002060"/>
          <w:sz w:val="24"/>
          <w:u w:val="single"/>
        </w:rPr>
        <w:t>OUR CAMPUS</w:t>
      </w:r>
    </w:p>
    <w:p w:rsidR="00B5090A" w:rsidRPr="00162F1F" w:rsidRDefault="00F648E5" w:rsidP="00162F1F">
      <w:pPr>
        <w:pStyle w:val="ListParagraph"/>
        <w:spacing w:after="0" w:line="240" w:lineRule="auto"/>
        <w:rPr>
          <w:rFonts w:ascii="Arial" w:hAnsi="Arial" w:cs="Arial"/>
          <w:color w:val="002060"/>
          <w:sz w:val="22"/>
          <w:u w:val="single"/>
        </w:rPr>
      </w:pPr>
      <w:r w:rsidRPr="00F648E5">
        <w:rPr>
          <w:rFonts w:ascii="Arial" w:hAnsi="Arial" w:cs="Arial"/>
          <w:color w:val="002060"/>
          <w:u w:val="single"/>
        </w:rPr>
        <w:t xml:space="preserve">                                     </w:t>
      </w:r>
      <w:r w:rsidR="00B5090A" w:rsidRPr="00F648E5">
        <w:rPr>
          <w:rFonts w:ascii="Arial" w:hAnsi="Arial" w:cs="Arial"/>
          <w:color w:val="002060"/>
        </w:rPr>
        <w:t xml:space="preserve"> </w:t>
      </w:r>
      <w:r w:rsidRPr="00F648E5">
        <w:rPr>
          <w:rFonts w:ascii="Arial" w:hAnsi="Arial" w:cs="Arial"/>
          <w:color w:val="002060"/>
        </w:rPr>
        <w:t xml:space="preserve">                                                                         </w:t>
      </w:r>
      <w:r>
        <w:rPr>
          <w:rFonts w:ascii="Arial" w:hAnsi="Arial" w:cs="Arial"/>
          <w:color w:val="002060"/>
        </w:rPr>
        <w:t xml:space="preserve">                            </w:t>
      </w:r>
    </w:p>
    <w:p w:rsidR="0014222D" w:rsidRPr="00CF1688" w:rsidRDefault="00B00F2F">
      <w:pPr>
        <w:rPr>
          <w:rFonts w:ascii="Arial" w:hAnsi="Arial" w:cs="Arial"/>
          <w:b/>
          <w:color w:val="002060"/>
        </w:rPr>
      </w:pPr>
      <w:r>
        <w:rPr>
          <w:rFonts w:ascii="Arial" w:hAnsi="Arial" w:cs="Arial"/>
          <w:b/>
          <w:color w:val="002060"/>
        </w:rPr>
        <w:t xml:space="preserve">               </w:t>
      </w:r>
      <w:r w:rsidR="00AE021C">
        <w:rPr>
          <w:rFonts w:ascii="Arial" w:hAnsi="Arial" w:cs="Arial"/>
          <w:b/>
          <w:color w:val="002060"/>
        </w:rPr>
        <w:t xml:space="preserve">                              For Our AASDM</w:t>
      </w:r>
      <w:r>
        <w:rPr>
          <w:rFonts w:ascii="Arial" w:hAnsi="Arial" w:cs="Arial"/>
          <w:b/>
          <w:color w:val="002060"/>
        </w:rPr>
        <w:t xml:space="preserve"> Center Details Visit  Center Gallery</w:t>
      </w:r>
    </w:p>
    <w:sectPr w:rsidR="0014222D" w:rsidRPr="00CF1688" w:rsidSect="00AE021C">
      <w:headerReference w:type="even" r:id="rId10"/>
      <w:headerReference w:type="default" r:id="rId11"/>
      <w:footerReference w:type="even" r:id="rId12"/>
      <w:footerReference w:type="default" r:id="rId13"/>
      <w:headerReference w:type="first" r:id="rId14"/>
      <w:footerReference w:type="first" r:id="rId15"/>
      <w:pgSz w:w="12240" w:h="15840"/>
      <w:pgMar w:top="284" w:right="1440" w:bottom="63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868" w:rsidRDefault="008A6868" w:rsidP="00F53B66">
      <w:pPr>
        <w:spacing w:after="0" w:line="240" w:lineRule="auto"/>
      </w:pPr>
      <w:r>
        <w:separator/>
      </w:r>
    </w:p>
  </w:endnote>
  <w:endnote w:type="continuationSeparator" w:id="1">
    <w:p w:rsidR="008A6868" w:rsidRDefault="008A6868" w:rsidP="00F53B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B66" w:rsidRDefault="00F53B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B66" w:rsidRDefault="00F53B6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B66" w:rsidRDefault="00F53B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868" w:rsidRDefault="008A6868" w:rsidP="00F53B66">
      <w:pPr>
        <w:spacing w:after="0" w:line="240" w:lineRule="auto"/>
      </w:pPr>
      <w:r>
        <w:separator/>
      </w:r>
    </w:p>
  </w:footnote>
  <w:footnote w:type="continuationSeparator" w:id="1">
    <w:p w:rsidR="008A6868" w:rsidRDefault="008A6868" w:rsidP="00F53B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B66" w:rsidRDefault="00F20320">
    <w:pPr>
      <w:pStyle w:val="Header"/>
    </w:pPr>
    <w:r w:rsidRPr="00F20320">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770579" o:spid="_x0000_s2054" type="#_x0000_t75" style="position:absolute;margin-left:0;margin-top:0;width:467.9pt;height:415.35pt;z-index:-251657216;mso-position-horizontal:center;mso-position-horizontal-relative:margin;mso-position-vertical:center;mso-position-vertical-relative:margin" o:allowincell="f">
          <v:imagedata r:id="rId1" o:title="logo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B66" w:rsidRDefault="00F20320">
    <w:pPr>
      <w:pStyle w:val="Header"/>
    </w:pPr>
    <w:r w:rsidRPr="00F20320">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770580" o:spid="_x0000_s2055" type="#_x0000_t75" style="position:absolute;margin-left:0;margin-top:0;width:467.9pt;height:415.35pt;z-index:-251656192;mso-position-horizontal:center;mso-position-horizontal-relative:margin;mso-position-vertical:center;mso-position-vertical-relative:margin" o:allowincell="f">
          <v:imagedata r:id="rId1" o:title="logo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B66" w:rsidRDefault="00F20320">
    <w:pPr>
      <w:pStyle w:val="Header"/>
    </w:pPr>
    <w:r w:rsidRPr="00F20320">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770578" o:spid="_x0000_s2053" type="#_x0000_t75" style="position:absolute;margin-left:0;margin-top:0;width:467.9pt;height:415.35pt;z-index:-251658240;mso-position-horizontal:center;mso-position-horizontal-relative:margin;mso-position-vertical:center;mso-position-vertical-relative:margin" o:allowincell="f">
          <v:imagedata r:id="rId1" o:title="logo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4C43"/>
    <w:multiLevelType w:val="hybridMultilevel"/>
    <w:tmpl w:val="BEFC6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82E4374"/>
    <w:multiLevelType w:val="hybridMultilevel"/>
    <w:tmpl w:val="F1B6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6243D4"/>
    <w:multiLevelType w:val="hybridMultilevel"/>
    <w:tmpl w:val="A32EB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E834C4"/>
    <w:multiLevelType w:val="hybridMultilevel"/>
    <w:tmpl w:val="22C8B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E4B5B79"/>
    <w:multiLevelType w:val="hybridMultilevel"/>
    <w:tmpl w:val="F59889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7ECD5F0F"/>
    <w:multiLevelType w:val="hybridMultilevel"/>
    <w:tmpl w:val="5E821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6146">
      <o:colormenu v:ext="edit" fillcolor="none [3212]"/>
    </o:shapedefaults>
    <o:shapelayout v:ext="edit">
      <o:idmap v:ext="edit" data="2"/>
    </o:shapelayout>
  </w:hdrShapeDefaults>
  <w:footnotePr>
    <w:footnote w:id="0"/>
    <w:footnote w:id="1"/>
  </w:footnotePr>
  <w:endnotePr>
    <w:endnote w:id="0"/>
    <w:endnote w:id="1"/>
  </w:endnotePr>
  <w:compat>
    <w:useFELayout/>
  </w:compat>
  <w:rsids>
    <w:rsidRoot w:val="00B5090A"/>
    <w:rsid w:val="0014222D"/>
    <w:rsid w:val="00150631"/>
    <w:rsid w:val="00162F1F"/>
    <w:rsid w:val="002F78D4"/>
    <w:rsid w:val="003D4D7A"/>
    <w:rsid w:val="00427B8C"/>
    <w:rsid w:val="00544DA0"/>
    <w:rsid w:val="00815EFD"/>
    <w:rsid w:val="00841715"/>
    <w:rsid w:val="008A6868"/>
    <w:rsid w:val="009000DC"/>
    <w:rsid w:val="009D056C"/>
    <w:rsid w:val="00A163F2"/>
    <w:rsid w:val="00AA4950"/>
    <w:rsid w:val="00AE021C"/>
    <w:rsid w:val="00B00F2F"/>
    <w:rsid w:val="00B5090A"/>
    <w:rsid w:val="00BB14AC"/>
    <w:rsid w:val="00BE373D"/>
    <w:rsid w:val="00CD0AE5"/>
    <w:rsid w:val="00CF1688"/>
    <w:rsid w:val="00D21D6C"/>
    <w:rsid w:val="00D6599D"/>
    <w:rsid w:val="00D91569"/>
    <w:rsid w:val="00DE76A0"/>
    <w:rsid w:val="00EC04EC"/>
    <w:rsid w:val="00F20320"/>
    <w:rsid w:val="00F53B66"/>
    <w:rsid w:val="00F648E5"/>
    <w:rsid w:val="00F65A00"/>
    <w:rsid w:val="00F85A8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0DC"/>
    <w:rPr>
      <w:i/>
      <w:iCs/>
      <w:sz w:val="20"/>
      <w:szCs w:val="20"/>
    </w:rPr>
  </w:style>
  <w:style w:type="paragraph" w:styleId="Heading1">
    <w:name w:val="heading 1"/>
    <w:basedOn w:val="Normal"/>
    <w:next w:val="Normal"/>
    <w:link w:val="Heading1Char"/>
    <w:uiPriority w:val="9"/>
    <w:qFormat/>
    <w:rsid w:val="009000DC"/>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9000DC"/>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9000DC"/>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9000DC"/>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9000DC"/>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9000DC"/>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9000DC"/>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9000DC"/>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9000DC"/>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0DC"/>
    <w:pPr>
      <w:ind w:left="720"/>
      <w:contextualSpacing/>
    </w:pPr>
  </w:style>
  <w:style w:type="character" w:styleId="Hyperlink">
    <w:name w:val="Hyperlink"/>
    <w:basedOn w:val="DefaultParagraphFont"/>
    <w:uiPriority w:val="99"/>
    <w:unhideWhenUsed/>
    <w:rsid w:val="00B5090A"/>
    <w:rPr>
      <w:color w:val="0000FF" w:themeColor="hyperlink"/>
      <w:u w:val="single"/>
    </w:rPr>
  </w:style>
  <w:style w:type="table" w:styleId="TableGrid">
    <w:name w:val="Table Grid"/>
    <w:basedOn w:val="TableNormal"/>
    <w:uiPriority w:val="59"/>
    <w:rsid w:val="00A163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00DC"/>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9000DC"/>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9000DC"/>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9000DC"/>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9000DC"/>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9000DC"/>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9000DC"/>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9000DC"/>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9000DC"/>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9000DC"/>
    <w:rPr>
      <w:b/>
      <w:bCs/>
      <w:color w:val="943634" w:themeColor="accent2" w:themeShade="BF"/>
      <w:sz w:val="18"/>
      <w:szCs w:val="18"/>
    </w:rPr>
  </w:style>
  <w:style w:type="paragraph" w:styleId="Title">
    <w:name w:val="Title"/>
    <w:basedOn w:val="Normal"/>
    <w:next w:val="Normal"/>
    <w:link w:val="TitleChar"/>
    <w:uiPriority w:val="10"/>
    <w:qFormat/>
    <w:rsid w:val="009000DC"/>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9000DC"/>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9000DC"/>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9000DC"/>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9000DC"/>
    <w:rPr>
      <w:b/>
      <w:bCs/>
      <w:spacing w:val="0"/>
    </w:rPr>
  </w:style>
  <w:style w:type="character" w:styleId="Emphasis">
    <w:name w:val="Emphasis"/>
    <w:uiPriority w:val="20"/>
    <w:qFormat/>
    <w:rsid w:val="009000DC"/>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9000DC"/>
    <w:pPr>
      <w:spacing w:after="0" w:line="240" w:lineRule="auto"/>
    </w:pPr>
  </w:style>
  <w:style w:type="paragraph" w:styleId="Quote">
    <w:name w:val="Quote"/>
    <w:basedOn w:val="Normal"/>
    <w:next w:val="Normal"/>
    <w:link w:val="QuoteChar"/>
    <w:uiPriority w:val="29"/>
    <w:qFormat/>
    <w:rsid w:val="009000DC"/>
    <w:rPr>
      <w:i w:val="0"/>
      <w:iCs w:val="0"/>
      <w:color w:val="943634" w:themeColor="accent2" w:themeShade="BF"/>
    </w:rPr>
  </w:style>
  <w:style w:type="character" w:customStyle="1" w:styleId="QuoteChar">
    <w:name w:val="Quote Char"/>
    <w:basedOn w:val="DefaultParagraphFont"/>
    <w:link w:val="Quote"/>
    <w:uiPriority w:val="29"/>
    <w:rsid w:val="009000DC"/>
    <w:rPr>
      <w:color w:val="943634" w:themeColor="accent2" w:themeShade="BF"/>
      <w:sz w:val="20"/>
      <w:szCs w:val="20"/>
    </w:rPr>
  </w:style>
  <w:style w:type="paragraph" w:styleId="IntenseQuote">
    <w:name w:val="Intense Quote"/>
    <w:basedOn w:val="Normal"/>
    <w:next w:val="Normal"/>
    <w:link w:val="IntenseQuoteChar"/>
    <w:uiPriority w:val="30"/>
    <w:qFormat/>
    <w:rsid w:val="009000D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9000DC"/>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9000DC"/>
    <w:rPr>
      <w:rFonts w:asciiTheme="majorHAnsi" w:eastAsiaTheme="majorEastAsia" w:hAnsiTheme="majorHAnsi" w:cstheme="majorBidi"/>
      <w:i/>
      <w:iCs/>
      <w:color w:val="C0504D" w:themeColor="accent2"/>
    </w:rPr>
  </w:style>
  <w:style w:type="character" w:styleId="IntenseEmphasis">
    <w:name w:val="Intense Emphasis"/>
    <w:uiPriority w:val="21"/>
    <w:qFormat/>
    <w:rsid w:val="009000D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9000DC"/>
    <w:rPr>
      <w:i/>
      <w:iCs/>
      <w:smallCaps/>
      <w:color w:val="C0504D" w:themeColor="accent2"/>
      <w:u w:color="C0504D" w:themeColor="accent2"/>
    </w:rPr>
  </w:style>
  <w:style w:type="character" w:styleId="IntenseReference">
    <w:name w:val="Intense Reference"/>
    <w:uiPriority w:val="32"/>
    <w:qFormat/>
    <w:rsid w:val="009000DC"/>
    <w:rPr>
      <w:b/>
      <w:bCs/>
      <w:i/>
      <w:iCs/>
      <w:smallCaps/>
      <w:color w:val="C0504D" w:themeColor="accent2"/>
      <w:u w:color="C0504D" w:themeColor="accent2"/>
    </w:rPr>
  </w:style>
  <w:style w:type="character" w:styleId="BookTitle">
    <w:name w:val="Book Title"/>
    <w:uiPriority w:val="33"/>
    <w:qFormat/>
    <w:rsid w:val="009000DC"/>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9000DC"/>
    <w:pPr>
      <w:outlineLvl w:val="9"/>
    </w:pPr>
  </w:style>
  <w:style w:type="paragraph" w:styleId="BalloonText">
    <w:name w:val="Balloon Text"/>
    <w:basedOn w:val="Normal"/>
    <w:link w:val="BalloonTextChar"/>
    <w:uiPriority w:val="99"/>
    <w:semiHidden/>
    <w:unhideWhenUsed/>
    <w:rsid w:val="00F85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A8E"/>
    <w:rPr>
      <w:rFonts w:ascii="Tahoma" w:hAnsi="Tahoma" w:cs="Tahoma"/>
      <w:i/>
      <w:iCs/>
      <w:sz w:val="16"/>
      <w:szCs w:val="16"/>
    </w:rPr>
  </w:style>
  <w:style w:type="paragraph" w:styleId="Header">
    <w:name w:val="header"/>
    <w:basedOn w:val="Normal"/>
    <w:link w:val="HeaderChar"/>
    <w:uiPriority w:val="99"/>
    <w:semiHidden/>
    <w:unhideWhenUsed/>
    <w:rsid w:val="00F53B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3B66"/>
    <w:rPr>
      <w:i/>
      <w:iCs/>
      <w:sz w:val="20"/>
      <w:szCs w:val="20"/>
    </w:rPr>
  </w:style>
  <w:style w:type="paragraph" w:styleId="Footer">
    <w:name w:val="footer"/>
    <w:basedOn w:val="Normal"/>
    <w:link w:val="FooterChar"/>
    <w:uiPriority w:val="99"/>
    <w:semiHidden/>
    <w:unhideWhenUsed/>
    <w:rsid w:val="00F53B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3B66"/>
    <w:rPr>
      <w:i/>
      <w:i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irsc.in"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3D521-A627-4CD1-872D-F5DF53A3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941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padma</dc:creator>
  <cp:lastModifiedBy>AIRSC</cp:lastModifiedBy>
  <cp:revision>3</cp:revision>
  <dcterms:created xsi:type="dcterms:W3CDTF">2016-11-07T07:56:00Z</dcterms:created>
  <dcterms:modified xsi:type="dcterms:W3CDTF">2017-05-28T16:00:00Z</dcterms:modified>
</cp:coreProperties>
</file>